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ED" w:rsidRPr="00EB4B55" w:rsidRDefault="00EB4B55" w:rsidP="00EB4B55">
      <w:pPr>
        <w:pStyle w:val="20"/>
        <w:shd w:val="clear" w:color="auto" w:fill="auto"/>
        <w:spacing w:after="989" w:line="200" w:lineRule="exact"/>
        <w:ind w:left="6237" w:hanging="141"/>
        <w:rPr>
          <w:rFonts w:ascii="Times New Roman" w:hAnsi="Times New Roman" w:cs="Times New Roman"/>
          <w:sz w:val="24"/>
          <w:szCs w:val="24"/>
        </w:rPr>
      </w:pPr>
      <w:r w:rsidRPr="00EB4B55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423713">
        <w:rPr>
          <w:rFonts w:ascii="Times New Roman" w:hAnsi="Times New Roman" w:cs="Times New Roman"/>
          <w:sz w:val="24"/>
          <w:szCs w:val="24"/>
        </w:rPr>
        <w:t xml:space="preserve"> 1 к распоряжению</w:t>
      </w:r>
    </w:p>
    <w:p w:rsidR="00163AED" w:rsidRDefault="00163AED" w:rsidP="00163AED">
      <w:pPr>
        <w:pStyle w:val="21"/>
        <w:shd w:val="clear" w:color="auto" w:fill="auto"/>
        <w:spacing w:before="0" w:after="0"/>
        <w:ind w:left="851" w:right="700"/>
        <w:jc w:val="center"/>
      </w:pPr>
      <w:r>
        <w:rPr>
          <w:color w:val="000000"/>
          <w:lang w:bidi="ru-RU"/>
        </w:rPr>
        <w:t xml:space="preserve">ФОРМА ПРОВЕРОЧНОГО ЛИСТА (СПИСКА КОНТРОЛЬНЫХ ВОПРОСОВ), ПРИМЕНЯЕМОГО ПРИ ОСУЩЕСТВЛЕНИИ </w:t>
      </w:r>
      <w:r>
        <w:t>УПРАВЛЕНИЕМ ИМУЩЕСТВЕННХ И ЗЕМЕЛЬНЫХ ОТНОШЕНИЙ АДМИНИСТРАЦИИ ТЕНЬКИНСКОГО МУНИЦИПАЛЬНОГО ОКРУГА МАГАДАНСКОЙ ОБЛАСТИ</w:t>
      </w:r>
      <w:r>
        <w:rPr>
          <w:color w:val="000000"/>
          <w:lang w:bidi="ru-RU"/>
        </w:rPr>
        <w:t xml:space="preserve"> МУНИЦИПАЛЬНОГО ЗЕМЕЛЬНОГО КОНТРОЛЯ</w:t>
      </w:r>
    </w:p>
    <w:p w:rsidR="00163AED" w:rsidRDefault="00163AED" w:rsidP="00163AED">
      <w:pPr>
        <w:pStyle w:val="21"/>
        <w:shd w:val="clear" w:color="auto" w:fill="auto"/>
        <w:spacing w:before="0" w:after="0"/>
        <w:ind w:left="851" w:right="700"/>
        <w:jc w:val="center"/>
      </w:pPr>
      <w:r>
        <w:t>_________________________________________________________________________</w:t>
      </w:r>
    </w:p>
    <w:p w:rsidR="00163AED" w:rsidRDefault="00163AED" w:rsidP="00163AED">
      <w:pPr>
        <w:pStyle w:val="30"/>
        <w:shd w:val="clear" w:color="auto" w:fill="auto"/>
        <w:spacing w:before="0" w:after="0" w:line="190" w:lineRule="exact"/>
        <w:ind w:right="60"/>
      </w:pPr>
      <w:r>
        <w:rPr>
          <w:color w:val="000000"/>
          <w:lang w:bidi="ru-RU"/>
        </w:rPr>
        <w:t>(наименование органа муниципального контроля)</w:t>
      </w:r>
    </w:p>
    <w:p w:rsidR="00163AED" w:rsidRDefault="00163AED" w:rsidP="00163AED">
      <w:pPr>
        <w:pStyle w:val="30"/>
        <w:shd w:val="clear" w:color="auto" w:fill="auto"/>
        <w:spacing w:before="0" w:after="0" w:line="190" w:lineRule="exact"/>
        <w:ind w:right="60"/>
      </w:pPr>
    </w:p>
    <w:p w:rsidR="00163AED" w:rsidRDefault="00163AED" w:rsidP="00163AED">
      <w:pPr>
        <w:pStyle w:val="21"/>
        <w:shd w:val="clear" w:color="auto" w:fill="auto"/>
        <w:tabs>
          <w:tab w:val="right" w:leader="underscore" w:pos="4904"/>
          <w:tab w:val="right" w:pos="6454"/>
          <w:tab w:val="left" w:pos="6659"/>
          <w:tab w:val="left" w:leader="underscore" w:pos="9605"/>
        </w:tabs>
        <w:spacing w:before="0" w:after="0" w:line="230" w:lineRule="exact"/>
        <w:ind w:left="80"/>
        <w:jc w:val="both"/>
      </w:pPr>
      <w:r>
        <w:rPr>
          <w:color w:val="000000"/>
          <w:lang w:bidi="ru-RU"/>
        </w:rPr>
        <w:tab/>
      </w:r>
      <w:r>
        <w:rPr>
          <w:rStyle w:val="1"/>
        </w:rPr>
        <w:t>МУНИЦИПАЛЬНЫЙ</w:t>
      </w:r>
      <w:r>
        <w:rPr>
          <w:rStyle w:val="1"/>
        </w:rPr>
        <w:tab/>
        <w:t>ЗЕМЕЛЬНЫЙ</w:t>
      </w:r>
      <w:r>
        <w:rPr>
          <w:rStyle w:val="1"/>
        </w:rPr>
        <w:tab/>
        <w:t>КОНТРОЛЬ</w:t>
      </w:r>
      <w:r>
        <w:rPr>
          <w:color w:val="000000"/>
          <w:lang w:bidi="ru-RU"/>
        </w:rPr>
        <w:tab/>
      </w:r>
    </w:p>
    <w:p w:rsidR="00163AED" w:rsidRDefault="00163AED" w:rsidP="00163AED">
      <w:pPr>
        <w:pStyle w:val="30"/>
        <w:shd w:val="clear" w:color="auto" w:fill="auto"/>
        <w:spacing w:before="0" w:after="151" w:line="190" w:lineRule="exact"/>
        <w:ind w:right="60"/>
      </w:pPr>
      <w:r>
        <w:rPr>
          <w:color w:val="000000"/>
          <w:lang w:bidi="ru-RU"/>
        </w:rPr>
        <w:t>(вид муниципального контроля)</w:t>
      </w:r>
    </w:p>
    <w:p w:rsidR="00163AED" w:rsidRDefault="00163AED" w:rsidP="00163AED">
      <w:pPr>
        <w:pStyle w:val="21"/>
        <w:shd w:val="clear" w:color="auto" w:fill="auto"/>
        <w:spacing w:before="0" w:after="0"/>
        <w:ind w:right="60"/>
        <w:jc w:val="center"/>
      </w:pPr>
      <w:r>
        <w:rPr>
          <w:color w:val="000000"/>
          <w:lang w:bidi="ru-RU"/>
        </w:rPr>
        <w:t xml:space="preserve">Проверочный лист (список контрольных вопросов), применяемый при осуществлении </w:t>
      </w:r>
      <w:r>
        <w:t xml:space="preserve">Управлением имущественных и земельных отношений администрации </w:t>
      </w:r>
      <w:proofErr w:type="spellStart"/>
      <w:r>
        <w:t>Тенькинского</w:t>
      </w:r>
      <w:proofErr w:type="spellEnd"/>
      <w:r>
        <w:t xml:space="preserve"> муниципального округа Магаданской области</w:t>
      </w:r>
    </w:p>
    <w:p w:rsidR="00163AED" w:rsidRPr="00163AED" w:rsidRDefault="00163AED" w:rsidP="00163AED">
      <w:pPr>
        <w:pStyle w:val="21"/>
        <w:shd w:val="clear" w:color="auto" w:fill="auto"/>
        <w:spacing w:before="0" w:after="271"/>
        <w:ind w:right="6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муниципального земельного контроля</w:t>
      </w:r>
    </w:p>
    <w:p w:rsidR="00163AED" w:rsidRPr="00163AED" w:rsidRDefault="00163AED" w:rsidP="00163AED">
      <w:pPr>
        <w:pStyle w:val="21"/>
        <w:shd w:val="clear" w:color="auto" w:fill="auto"/>
        <w:spacing w:before="0" w:after="0"/>
        <w:ind w:right="60"/>
        <w:jc w:val="both"/>
      </w:pPr>
      <w:r>
        <w:t xml:space="preserve">1. </w:t>
      </w:r>
      <w:r>
        <w:rPr>
          <w:color w:val="000000"/>
          <w:lang w:bidi="ru-RU"/>
        </w:rPr>
        <w:t xml:space="preserve">Объект контроля </w:t>
      </w:r>
      <w:r w:rsidRPr="002D669B">
        <w:rPr>
          <w:color w:val="000000"/>
          <w:lang w:bidi="ru-RU"/>
        </w:rPr>
        <w:t>_________</w:t>
      </w:r>
      <w:r>
        <w:rPr>
          <w:color w:val="000000"/>
          <w:lang w:bidi="ru-RU"/>
        </w:rPr>
        <w:t>_</w:t>
      </w:r>
      <w:r w:rsidRPr="00163AED">
        <w:rPr>
          <w:color w:val="000000"/>
          <w:lang w:bidi="ru-RU"/>
        </w:rPr>
        <w:t>____</w:t>
      </w:r>
      <w:r>
        <w:rPr>
          <w:color w:val="000000"/>
          <w:lang w:bidi="ru-RU"/>
        </w:rPr>
        <w:t>_____________________</w:t>
      </w:r>
      <w:r w:rsidRPr="002D669B">
        <w:rPr>
          <w:color w:val="000000"/>
          <w:lang w:bidi="ru-RU"/>
        </w:rPr>
        <w:t>____________________________________</w:t>
      </w:r>
      <w:r>
        <w:rPr>
          <w:lang w:val="en-US"/>
        </w:rPr>
        <w:t> </w:t>
      </w:r>
    </w:p>
    <w:p w:rsidR="00163AED" w:rsidRPr="002D669B" w:rsidRDefault="00163AED" w:rsidP="00163AED">
      <w:pPr>
        <w:pStyle w:val="21"/>
        <w:shd w:val="clear" w:color="auto" w:fill="auto"/>
        <w:spacing w:before="0" w:after="0"/>
        <w:ind w:right="60"/>
        <w:jc w:val="center"/>
        <w:rPr>
          <w:color w:val="000000"/>
          <w:sz w:val="20"/>
          <w:lang w:bidi="ru-RU"/>
        </w:rPr>
      </w:pPr>
      <w:r w:rsidRPr="00163AED">
        <w:rPr>
          <w:color w:val="000000"/>
          <w:sz w:val="20"/>
          <w:lang w:bidi="ru-RU"/>
        </w:rPr>
        <w:t>(земельный участок - кадастровый номер, площадь, категория земель, вид разрешенного использования)</w:t>
      </w:r>
    </w:p>
    <w:p w:rsidR="00163AED" w:rsidRPr="002D669B" w:rsidRDefault="00163AED" w:rsidP="00163AED">
      <w:pPr>
        <w:pStyle w:val="21"/>
        <w:shd w:val="clear" w:color="auto" w:fill="auto"/>
        <w:spacing w:before="0" w:after="0"/>
        <w:ind w:right="60"/>
        <w:jc w:val="center"/>
        <w:rPr>
          <w:sz w:val="20"/>
        </w:rPr>
      </w:pPr>
    </w:p>
    <w:p w:rsidR="00163AED" w:rsidRDefault="00163AED" w:rsidP="00163AED">
      <w:pPr>
        <w:pStyle w:val="21"/>
        <w:shd w:val="clear" w:color="auto" w:fill="auto"/>
        <w:tabs>
          <w:tab w:val="left" w:leader="underscore" w:pos="9605"/>
        </w:tabs>
        <w:spacing w:before="0" w:after="0" w:line="240" w:lineRule="auto"/>
        <w:ind w:left="80"/>
        <w:jc w:val="both"/>
      </w:pPr>
      <w:r>
        <w:t xml:space="preserve">2. </w:t>
      </w:r>
      <w:r>
        <w:rPr>
          <w:color w:val="000000"/>
          <w:lang w:bidi="ru-RU"/>
        </w:rPr>
        <w:t>Наи</w:t>
      </w:r>
      <w:r>
        <w:t>менование контролируемого лица _____________________________________________________</w:t>
      </w:r>
    </w:p>
    <w:p w:rsidR="00163AED" w:rsidRDefault="00163AED" w:rsidP="00163AED">
      <w:pPr>
        <w:pStyle w:val="21"/>
        <w:shd w:val="clear" w:color="auto" w:fill="auto"/>
        <w:tabs>
          <w:tab w:val="left" w:leader="underscore" w:pos="9605"/>
        </w:tabs>
        <w:spacing w:before="0" w:after="0" w:line="240" w:lineRule="auto"/>
        <w:ind w:left="80"/>
        <w:jc w:val="both"/>
      </w:pPr>
      <w:r>
        <w:t>________________________________________________________________________________________</w:t>
      </w:r>
    </w:p>
    <w:p w:rsidR="00163AED" w:rsidRDefault="00163AED" w:rsidP="00163AED">
      <w:pPr>
        <w:pStyle w:val="21"/>
        <w:shd w:val="clear" w:color="auto" w:fill="auto"/>
        <w:tabs>
          <w:tab w:val="left" w:leader="underscore" w:pos="4578"/>
          <w:tab w:val="left" w:pos="429"/>
        </w:tabs>
        <w:spacing w:before="0" w:after="0" w:line="230" w:lineRule="exact"/>
        <w:ind w:left="80"/>
        <w:jc w:val="both"/>
      </w:pPr>
    </w:p>
    <w:p w:rsidR="00163AED" w:rsidRPr="002D669B" w:rsidRDefault="00163AED" w:rsidP="00163AED">
      <w:pPr>
        <w:pStyle w:val="21"/>
        <w:shd w:val="clear" w:color="auto" w:fill="auto"/>
        <w:tabs>
          <w:tab w:val="left" w:leader="underscore" w:pos="4578"/>
          <w:tab w:val="left" w:pos="429"/>
        </w:tabs>
        <w:spacing w:before="0" w:after="0" w:line="230" w:lineRule="exact"/>
        <w:ind w:left="80"/>
        <w:jc w:val="both"/>
        <w:rPr>
          <w:color w:val="000000"/>
          <w:lang w:bidi="ru-RU"/>
        </w:rPr>
      </w:pPr>
      <w:r>
        <w:t xml:space="preserve">3. </w:t>
      </w:r>
      <w:r>
        <w:rPr>
          <w:color w:val="000000"/>
          <w:lang w:bidi="ru-RU"/>
        </w:rPr>
        <w:t>Место проведения</w:t>
      </w:r>
      <w:r w:rsidRPr="002D669B">
        <w:rPr>
          <w:color w:val="000000"/>
          <w:lang w:bidi="ru-RU"/>
        </w:rPr>
        <w:t>____</w:t>
      </w:r>
      <w:r w:rsidR="002D669B">
        <w:rPr>
          <w:color w:val="000000"/>
          <w:lang w:bidi="ru-RU"/>
        </w:rPr>
        <w:t>__________________________________________________________________</w:t>
      </w:r>
    </w:p>
    <w:p w:rsidR="00163AED" w:rsidRDefault="00125A14" w:rsidP="00163AED">
      <w:pPr>
        <w:pStyle w:val="21"/>
        <w:shd w:val="clear" w:color="auto" w:fill="auto"/>
        <w:tabs>
          <w:tab w:val="left" w:leader="underscore" w:pos="4578"/>
          <w:tab w:val="left" w:pos="429"/>
        </w:tabs>
        <w:spacing w:before="0" w:after="0" w:line="230" w:lineRule="exact"/>
        <w:ind w:left="80"/>
        <w:jc w:val="both"/>
        <w:rPr>
          <w:color w:val="000000"/>
          <w:sz w:val="19"/>
          <w:szCs w:val="19"/>
          <w:lang w:bidi="ru-RU"/>
        </w:rPr>
      </w:pPr>
      <w:r>
        <w:rPr>
          <w:color w:val="000000"/>
          <w:sz w:val="19"/>
          <w:szCs w:val="19"/>
          <w:lang w:bidi="ru-RU"/>
        </w:rPr>
        <w:t xml:space="preserve">                                                                                                </w:t>
      </w:r>
      <w:r w:rsidR="00163AED" w:rsidRPr="00163AED">
        <w:rPr>
          <w:color w:val="000000"/>
          <w:sz w:val="19"/>
          <w:szCs w:val="19"/>
          <w:lang w:bidi="ru-RU"/>
        </w:rPr>
        <w:t>(вид КНМ)</w:t>
      </w:r>
    </w:p>
    <w:p w:rsidR="002D669B" w:rsidRPr="002D669B" w:rsidRDefault="002D669B" w:rsidP="00163AED">
      <w:pPr>
        <w:pStyle w:val="21"/>
        <w:shd w:val="clear" w:color="auto" w:fill="auto"/>
        <w:tabs>
          <w:tab w:val="left" w:leader="underscore" w:pos="4578"/>
          <w:tab w:val="left" w:pos="429"/>
        </w:tabs>
        <w:spacing w:before="0" w:after="0" w:line="230" w:lineRule="exact"/>
        <w:ind w:left="80"/>
        <w:jc w:val="both"/>
        <w:rPr>
          <w:color w:val="000000"/>
          <w:sz w:val="19"/>
          <w:szCs w:val="19"/>
          <w:lang w:bidi="ru-RU"/>
        </w:rPr>
      </w:pPr>
      <w:r>
        <w:rPr>
          <w:color w:val="000000"/>
          <w:sz w:val="19"/>
          <w:szCs w:val="19"/>
          <w:lang w:bidi="ru-RU"/>
        </w:rPr>
        <w:t>__________________________________________________________________________________________________________</w:t>
      </w:r>
    </w:p>
    <w:p w:rsidR="00163AED" w:rsidRDefault="00163AED" w:rsidP="00163AED">
      <w:pPr>
        <w:pStyle w:val="30"/>
        <w:shd w:val="clear" w:color="auto" w:fill="auto"/>
        <w:spacing w:before="0" w:after="296" w:line="190" w:lineRule="exact"/>
        <w:ind w:right="60"/>
      </w:pPr>
      <w:r>
        <w:rPr>
          <w:color w:val="000000"/>
          <w:lang w:bidi="ru-RU"/>
        </w:rPr>
        <w:t>(адрес)</w:t>
      </w:r>
    </w:p>
    <w:p w:rsidR="00163AED" w:rsidRDefault="00163AED" w:rsidP="00163AED">
      <w:pPr>
        <w:pStyle w:val="21"/>
        <w:shd w:val="clear" w:color="auto" w:fill="auto"/>
        <w:tabs>
          <w:tab w:val="right" w:leader="underscore" w:pos="8221"/>
          <w:tab w:val="right" w:pos="8768"/>
          <w:tab w:val="left" w:pos="434"/>
        </w:tabs>
        <w:spacing w:before="0" w:after="0" w:line="230" w:lineRule="exact"/>
        <w:ind w:left="80"/>
        <w:jc w:val="both"/>
      </w:pPr>
      <w:r>
        <w:t xml:space="preserve">4. </w:t>
      </w:r>
      <w:r>
        <w:rPr>
          <w:color w:val="000000"/>
          <w:lang w:bidi="ru-RU"/>
        </w:rPr>
        <w:t xml:space="preserve">Реквизиты решения о </w:t>
      </w:r>
      <w:proofErr w:type="spellStart"/>
      <w:r>
        <w:rPr>
          <w:color w:val="000000"/>
          <w:lang w:bidi="ru-RU"/>
        </w:rPr>
        <w:t>проведении</w:t>
      </w:r>
      <w:r w:rsidRPr="00163AED">
        <w:rPr>
          <w:color w:val="000000"/>
          <w:lang w:bidi="ru-RU"/>
        </w:rPr>
        <w:t>_______</w:t>
      </w:r>
      <w:r>
        <w:t>__________</w:t>
      </w:r>
      <w:r w:rsidR="002D669B">
        <w:t>__________________</w:t>
      </w:r>
      <w:r>
        <w:rPr>
          <w:color w:val="000000"/>
          <w:lang w:bidi="ru-RU"/>
        </w:rPr>
        <w:t>контролируемого</w:t>
      </w:r>
      <w:proofErr w:type="spellEnd"/>
      <w:r w:rsidR="00125A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лица</w:t>
      </w:r>
    </w:p>
    <w:p w:rsidR="00163AED" w:rsidRDefault="00163AED" w:rsidP="00163AED">
      <w:pPr>
        <w:pStyle w:val="30"/>
        <w:shd w:val="clear" w:color="auto" w:fill="auto"/>
        <w:spacing w:before="0" w:after="309" w:line="190" w:lineRule="exact"/>
        <w:ind w:left="180"/>
        <w:rPr>
          <w:color w:val="000000"/>
          <w:lang w:bidi="ru-RU"/>
        </w:rPr>
      </w:pPr>
      <w:r>
        <w:rPr>
          <w:color w:val="000000"/>
          <w:lang w:bidi="ru-RU"/>
        </w:rPr>
        <w:t>(вид КНМ)</w:t>
      </w:r>
    </w:p>
    <w:p w:rsidR="002D669B" w:rsidRDefault="002D669B" w:rsidP="00163AED">
      <w:pPr>
        <w:pStyle w:val="30"/>
        <w:shd w:val="clear" w:color="auto" w:fill="auto"/>
        <w:spacing w:before="0" w:after="309" w:line="190" w:lineRule="exact"/>
        <w:ind w:left="180"/>
      </w:pPr>
      <w:r>
        <w:rPr>
          <w:color w:val="000000"/>
          <w:lang w:bidi="ru-RU"/>
        </w:rPr>
        <w:t>______________________________________________________________________________________________________</w:t>
      </w:r>
    </w:p>
    <w:p w:rsidR="00163AED" w:rsidRDefault="00163AED" w:rsidP="00163AED">
      <w:pPr>
        <w:pStyle w:val="30"/>
        <w:shd w:val="clear" w:color="auto" w:fill="auto"/>
        <w:spacing w:before="0" w:after="137" w:line="190" w:lineRule="exact"/>
        <w:ind w:right="60"/>
      </w:pPr>
      <w:r>
        <w:rPr>
          <w:color w:val="000000"/>
          <w:lang w:bidi="ru-RU"/>
        </w:rPr>
        <w:t>(номер, дата решения о проведении КНМ контролируемого лица)</w:t>
      </w:r>
    </w:p>
    <w:p w:rsidR="00163AED" w:rsidRDefault="00163AED" w:rsidP="00163AED">
      <w:pPr>
        <w:pStyle w:val="21"/>
        <w:shd w:val="clear" w:color="auto" w:fill="auto"/>
        <w:spacing w:before="0" w:after="0" w:line="278" w:lineRule="exact"/>
        <w:ind w:left="80"/>
        <w:jc w:val="both"/>
      </w:pPr>
      <w:r>
        <w:t xml:space="preserve">5. </w:t>
      </w:r>
      <w:r>
        <w:rPr>
          <w:color w:val="000000"/>
          <w:lang w:bidi="ru-RU"/>
        </w:rPr>
        <w:t>Учетный номер КНМ и дата присвоения учетного номера проверки в едином</w:t>
      </w:r>
    </w:p>
    <w:p w:rsidR="00163AED" w:rsidRDefault="00163AED" w:rsidP="00163AED">
      <w:pPr>
        <w:pStyle w:val="21"/>
        <w:shd w:val="clear" w:color="auto" w:fill="auto"/>
        <w:tabs>
          <w:tab w:val="left" w:leader="underscore" w:pos="10206"/>
        </w:tabs>
        <w:spacing w:before="0" w:after="0" w:line="278" w:lineRule="exact"/>
        <w:ind w:left="80"/>
        <w:jc w:val="both"/>
      </w:pPr>
      <w:r>
        <w:rPr>
          <w:color w:val="000000"/>
          <w:lang w:bidi="ru-RU"/>
        </w:rPr>
        <w:t>реестре проверок</w:t>
      </w:r>
      <w:r>
        <w:rPr>
          <w:color w:val="000000"/>
          <w:lang w:bidi="ru-RU"/>
        </w:rPr>
        <w:tab/>
      </w:r>
    </w:p>
    <w:p w:rsidR="00163AED" w:rsidRDefault="00163AED" w:rsidP="00163AED">
      <w:pPr>
        <w:pStyle w:val="30"/>
        <w:shd w:val="clear" w:color="auto" w:fill="auto"/>
        <w:spacing w:before="0" w:after="279" w:line="278" w:lineRule="exact"/>
        <w:ind w:left="2220"/>
        <w:jc w:val="left"/>
      </w:pPr>
      <w:r>
        <w:rPr>
          <w:color w:val="000000"/>
          <w:lang w:bidi="ru-RU"/>
        </w:rPr>
        <w:t>(указывается учетный номер КНМ и дата его присвоения в едином реестре проверок)</w:t>
      </w:r>
    </w:p>
    <w:p w:rsidR="00163AED" w:rsidRDefault="00163AED" w:rsidP="00163AED">
      <w:pPr>
        <w:pStyle w:val="21"/>
        <w:shd w:val="clear" w:color="auto" w:fill="auto"/>
        <w:tabs>
          <w:tab w:val="left" w:leader="underscore" w:pos="10206"/>
        </w:tabs>
        <w:spacing w:before="0" w:after="0" w:line="230" w:lineRule="exact"/>
        <w:ind w:left="80"/>
        <w:jc w:val="both"/>
      </w:pPr>
      <w:r>
        <w:t xml:space="preserve">6. </w:t>
      </w:r>
      <w:r>
        <w:rPr>
          <w:color w:val="000000"/>
          <w:lang w:bidi="ru-RU"/>
        </w:rPr>
        <w:t>Форма проверочного листа утверждена постановлением от</w:t>
      </w:r>
      <w:r>
        <w:t>________</w:t>
      </w:r>
      <w:r>
        <w:rPr>
          <w:color w:val="000000"/>
          <w:lang w:bidi="ru-RU"/>
        </w:rPr>
        <w:tab/>
      </w:r>
    </w:p>
    <w:p w:rsidR="00163AED" w:rsidRDefault="00163AED" w:rsidP="00163AED">
      <w:pPr>
        <w:pStyle w:val="40"/>
        <w:shd w:val="clear" w:color="auto" w:fill="auto"/>
        <w:tabs>
          <w:tab w:val="left" w:leader="underscore" w:pos="2408"/>
        </w:tabs>
        <w:spacing w:before="0" w:after="105" w:line="230" w:lineRule="exact"/>
        <w:ind w:left="80"/>
      </w:pPr>
      <w:r>
        <w:rPr>
          <w:rStyle w:val="4115pt"/>
        </w:rPr>
        <w:t>№</w:t>
      </w:r>
      <w:r>
        <w:rPr>
          <w:color w:val="000000"/>
          <w:lang w:bidi="ru-RU"/>
        </w:rPr>
        <w:tab/>
      </w:r>
    </w:p>
    <w:p w:rsidR="00163AED" w:rsidRDefault="00163AED" w:rsidP="00163AED">
      <w:pPr>
        <w:pStyle w:val="21"/>
        <w:shd w:val="clear" w:color="auto" w:fill="auto"/>
        <w:tabs>
          <w:tab w:val="left" w:leader="underscore" w:pos="10206"/>
        </w:tabs>
        <w:spacing w:before="0" w:after="279" w:line="322" w:lineRule="exact"/>
        <w:ind w:left="80" w:right="40"/>
        <w:jc w:val="both"/>
      </w:pPr>
      <w:r>
        <w:t xml:space="preserve">7. </w:t>
      </w:r>
      <w:r>
        <w:rPr>
          <w:color w:val="000000"/>
          <w:lang w:bidi="ru-RU"/>
        </w:rPr>
        <w:t xml:space="preserve">Должность, фамилия и инициалы должностного лица </w:t>
      </w:r>
      <w:r w:rsidR="00125A14">
        <w:rPr>
          <w:color w:val="000000"/>
          <w:lang w:bidi="ru-RU"/>
        </w:rPr>
        <w:t>Управления</w:t>
      </w:r>
      <w:r>
        <w:rPr>
          <w:color w:val="000000"/>
          <w:lang w:bidi="ru-RU"/>
        </w:rPr>
        <w:t>, проводящего КНМ и заполняющего проверочный лист</w:t>
      </w:r>
      <w:r>
        <w:rPr>
          <w:color w:val="000000"/>
          <w:lang w:bidi="ru-RU"/>
        </w:rPr>
        <w:tab/>
      </w:r>
    </w:p>
    <w:p w:rsidR="00163AED" w:rsidRDefault="00163AED" w:rsidP="00163AED">
      <w:pPr>
        <w:pStyle w:val="21"/>
        <w:shd w:val="clear" w:color="auto" w:fill="auto"/>
        <w:spacing w:before="0" w:after="0"/>
        <w:ind w:left="80" w:right="40"/>
        <w:jc w:val="both"/>
        <w:rPr>
          <w:color w:val="000000"/>
          <w:lang w:bidi="ru-RU"/>
        </w:rPr>
      </w:pPr>
      <w:r>
        <w:t xml:space="preserve">8. </w:t>
      </w:r>
      <w:r>
        <w:rPr>
          <w:color w:val="000000"/>
          <w:lang w:bidi="ru-RU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контролируемым лицом обязательных требований, составляющих предмет КНМ.</w:t>
      </w:r>
    </w:p>
    <w:p w:rsidR="00B43E74" w:rsidRDefault="00B43E74" w:rsidP="00163AED">
      <w:pPr>
        <w:pStyle w:val="21"/>
        <w:shd w:val="clear" w:color="auto" w:fill="auto"/>
        <w:spacing w:before="0" w:after="0"/>
        <w:ind w:left="80" w:right="4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2616"/>
        <w:gridCol w:w="2410"/>
        <w:gridCol w:w="566"/>
        <w:gridCol w:w="566"/>
        <w:gridCol w:w="1277"/>
        <w:gridCol w:w="2275"/>
      </w:tblGrid>
      <w:tr w:rsidR="00163AED" w:rsidTr="00867EB8">
        <w:trPr>
          <w:trHeight w:hRule="exact" w:val="4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Default="00163AED" w:rsidP="00867EB8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Default="00163AED" w:rsidP="00867EB8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Реквизиты нормативных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Ответы на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AED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Описание</w:t>
            </w:r>
          </w:p>
        </w:tc>
      </w:tr>
      <w:tr w:rsidR="00163AED" w:rsidTr="00867EB8">
        <w:trPr>
          <w:trHeight w:hRule="exact" w:val="1162"/>
          <w:jc w:val="center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AED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60" w:line="190" w:lineRule="exact"/>
              <w:ind w:left="200"/>
            </w:pPr>
            <w:r>
              <w:rPr>
                <w:rStyle w:val="95pt"/>
                <w:lang w:val="en-US" w:eastAsia="en-US" w:bidi="en-US"/>
              </w:rPr>
              <w:t>N</w:t>
            </w:r>
          </w:p>
          <w:p w:rsidR="00163AED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60" w:after="0" w:line="190" w:lineRule="exact"/>
              <w:ind w:left="200"/>
            </w:pPr>
            <w:r>
              <w:rPr>
                <w:rStyle w:val="95pt"/>
              </w:rPr>
              <w:t>п/п</w:t>
            </w:r>
          </w:p>
        </w:tc>
        <w:tc>
          <w:tcPr>
            <w:tcW w:w="26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AED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95pt"/>
              </w:rPr>
              <w:t>Вопросы, отражающие содержание обязательных требований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AED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95pt"/>
              </w:rPr>
              <w:t>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AED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</w:pPr>
            <w:r>
              <w:rPr>
                <w:rStyle w:val="95pt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AED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95pt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AED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95pt"/>
              </w:rPr>
              <w:t>Не</w:t>
            </w:r>
          </w:p>
          <w:p w:rsidR="00163AED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95pt"/>
              </w:rPr>
              <w:t>применяется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AED" w:rsidRDefault="00163AED" w:rsidP="00867EB8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63AED" w:rsidRDefault="00163AED" w:rsidP="00163A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2616"/>
        <w:gridCol w:w="2410"/>
        <w:gridCol w:w="566"/>
        <w:gridCol w:w="566"/>
        <w:gridCol w:w="1277"/>
        <w:gridCol w:w="2275"/>
      </w:tblGrid>
      <w:tr w:rsidR="00163AED" w:rsidRPr="00B43E74" w:rsidTr="00867EB8">
        <w:trPr>
          <w:trHeight w:hRule="exact" w:val="136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B43E74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190" w:lineRule="exact"/>
              <w:ind w:right="240"/>
              <w:jc w:val="right"/>
              <w:rPr>
                <w:sz w:val="19"/>
                <w:szCs w:val="19"/>
              </w:rPr>
            </w:pPr>
            <w:r w:rsidRPr="00B43E74">
              <w:rPr>
                <w:rStyle w:val="95pt"/>
                <w:color w:val="auto"/>
              </w:rPr>
              <w:lastRenderedPageBreak/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B43E74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ind w:left="60"/>
              <w:rPr>
                <w:sz w:val="19"/>
                <w:szCs w:val="19"/>
              </w:rPr>
            </w:pPr>
            <w:r w:rsidRPr="00B43E74">
              <w:rPr>
                <w:rStyle w:val="95pt"/>
                <w:color w:val="auto"/>
              </w:rPr>
              <w:t>Земельный участок имеет обозначение на местности (забор, колышки, строительная лента и др.)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B43E74" w:rsidRDefault="003D0695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9"/>
                <w:szCs w:val="19"/>
              </w:rPr>
            </w:pPr>
            <w:hyperlink r:id="rId4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 xml:space="preserve">Статья 42 </w:t>
              </w:r>
            </w:hyperlink>
            <w:r w:rsidR="00163AED" w:rsidRPr="00B43E74">
              <w:rPr>
                <w:rStyle w:val="95pt"/>
                <w:color w:val="auto"/>
              </w:rPr>
              <w:t>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</w:tr>
      <w:tr w:rsidR="00163AED" w:rsidRPr="00B43E74" w:rsidTr="00867EB8">
        <w:trPr>
          <w:trHeight w:hRule="exact" w:val="136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B43E74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rPr>
                <w:sz w:val="19"/>
                <w:szCs w:val="19"/>
              </w:rPr>
            </w:pPr>
            <w:r w:rsidRPr="00B43E74">
              <w:rPr>
                <w:rStyle w:val="95pt"/>
                <w:color w:val="auto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B43E74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26" w:lineRule="exact"/>
              <w:ind w:left="60"/>
              <w:rPr>
                <w:sz w:val="19"/>
                <w:szCs w:val="19"/>
              </w:rPr>
            </w:pPr>
            <w:r w:rsidRPr="00B43E74">
              <w:rPr>
                <w:rStyle w:val="95pt"/>
                <w:color w:val="auto"/>
              </w:rPr>
              <w:t>Местоположение ограждения земельного участка визуально соответствует данным о границах, внесенных в ЕГРН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B43E74" w:rsidRDefault="003D0695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9"/>
                <w:szCs w:val="19"/>
              </w:rPr>
            </w:pPr>
            <w:hyperlink r:id="rId5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>Пункт 1 статьи 25,</w:t>
              </w:r>
            </w:hyperlink>
            <w:hyperlink r:id="rId6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 xml:space="preserve"> Пункт</w:t>
              </w:r>
            </w:hyperlink>
            <w:hyperlink r:id="rId7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>1 статьи 26</w:t>
              </w:r>
            </w:hyperlink>
            <w:hyperlink r:id="rId8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>Пункт 3 статьи 6</w:t>
              </w:r>
            </w:hyperlink>
            <w:r w:rsidR="00163AED" w:rsidRPr="00B43E74">
              <w:rPr>
                <w:rStyle w:val="95pt"/>
                <w:color w:val="auto"/>
              </w:rPr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</w:tr>
      <w:tr w:rsidR="00163AED" w:rsidRPr="00B43E74" w:rsidTr="00867EB8">
        <w:trPr>
          <w:trHeight w:hRule="exact" w:val="136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B43E74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rPr>
                <w:sz w:val="19"/>
                <w:szCs w:val="19"/>
              </w:rPr>
            </w:pPr>
            <w:r w:rsidRPr="00B43E74">
              <w:rPr>
                <w:rStyle w:val="95pt"/>
                <w:color w:val="auto"/>
              </w:rPr>
              <w:t>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B43E74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26" w:lineRule="exact"/>
              <w:ind w:left="60"/>
              <w:rPr>
                <w:sz w:val="19"/>
                <w:szCs w:val="19"/>
              </w:rPr>
            </w:pPr>
            <w:r w:rsidRPr="00B43E74">
              <w:rPr>
                <w:rStyle w:val="95pt"/>
                <w:color w:val="auto"/>
              </w:rPr>
              <w:t>В результате привлечения экспертов при проведении проверки границ земельного участка нарушения не выявлено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B43E74" w:rsidRDefault="003D0695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9"/>
                <w:szCs w:val="19"/>
              </w:rPr>
            </w:pPr>
            <w:hyperlink r:id="rId9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>Пункт 1 статьи 25,</w:t>
              </w:r>
            </w:hyperlink>
            <w:hyperlink r:id="rId10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 xml:space="preserve"> Пункт</w:t>
              </w:r>
            </w:hyperlink>
            <w:hyperlink r:id="rId11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>1 статьи 26</w:t>
              </w:r>
            </w:hyperlink>
            <w:hyperlink r:id="rId12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>Пункт 3 статьи 6</w:t>
              </w:r>
            </w:hyperlink>
            <w:r w:rsidR="00163AED" w:rsidRPr="00B43E74">
              <w:rPr>
                <w:rStyle w:val="95pt"/>
                <w:color w:val="auto"/>
              </w:rPr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</w:tr>
      <w:tr w:rsidR="00163AED" w:rsidRPr="00B43E74" w:rsidTr="00867EB8">
        <w:trPr>
          <w:trHeight w:hRule="exact" w:val="20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B43E74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rPr>
                <w:sz w:val="19"/>
                <w:szCs w:val="19"/>
              </w:rPr>
            </w:pPr>
            <w:r w:rsidRPr="00B43E74">
              <w:rPr>
                <w:rStyle w:val="95pt"/>
                <w:color w:val="auto"/>
              </w:rPr>
              <w:t>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B43E74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26" w:lineRule="exact"/>
              <w:ind w:left="60"/>
              <w:rPr>
                <w:sz w:val="19"/>
                <w:szCs w:val="19"/>
              </w:rPr>
            </w:pPr>
            <w:r w:rsidRPr="00B43E74">
              <w:rPr>
                <w:rStyle w:val="95pt"/>
                <w:color w:val="auto"/>
              </w:rPr>
              <w:t>В результате привлечения экспертов установлено, что площадь земельного участка соответствует площади, указанной в</w:t>
            </w:r>
          </w:p>
          <w:p w:rsidR="00163AED" w:rsidRPr="00B43E74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26" w:lineRule="exact"/>
              <w:ind w:left="60"/>
              <w:rPr>
                <w:sz w:val="19"/>
                <w:szCs w:val="19"/>
              </w:rPr>
            </w:pPr>
            <w:r w:rsidRPr="00B43E74">
              <w:rPr>
                <w:rStyle w:val="95pt"/>
                <w:color w:val="auto"/>
              </w:rPr>
              <w:t>правоустанавливающем/</w:t>
            </w:r>
          </w:p>
          <w:p w:rsidR="00163AED" w:rsidRPr="00B43E74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26" w:lineRule="exact"/>
              <w:ind w:left="60"/>
              <w:rPr>
                <w:sz w:val="19"/>
                <w:szCs w:val="19"/>
              </w:rPr>
            </w:pPr>
            <w:proofErr w:type="spellStart"/>
            <w:r w:rsidRPr="00B43E74">
              <w:rPr>
                <w:rStyle w:val="95pt"/>
                <w:color w:val="auto"/>
              </w:rPr>
              <w:t>правоудостоверяющем</w:t>
            </w:r>
            <w:proofErr w:type="spellEnd"/>
          </w:p>
          <w:p w:rsidR="00163AED" w:rsidRPr="00B43E74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26" w:lineRule="exact"/>
              <w:ind w:left="60"/>
              <w:rPr>
                <w:sz w:val="19"/>
                <w:szCs w:val="19"/>
              </w:rPr>
            </w:pPr>
            <w:r w:rsidRPr="00B43E74">
              <w:rPr>
                <w:rStyle w:val="95pt"/>
                <w:color w:val="auto"/>
              </w:rPr>
              <w:t>документе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B43E74" w:rsidRDefault="003D0695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9"/>
                <w:szCs w:val="19"/>
              </w:rPr>
            </w:pPr>
            <w:hyperlink r:id="rId13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>Пункт 1 статьи 25,</w:t>
              </w:r>
            </w:hyperlink>
            <w:hyperlink r:id="rId14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 xml:space="preserve"> Пункт</w:t>
              </w:r>
            </w:hyperlink>
            <w:hyperlink r:id="rId15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>1 статьи 26</w:t>
              </w:r>
            </w:hyperlink>
            <w:hyperlink r:id="rId16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>Пункт 3 статьи 6</w:t>
              </w:r>
            </w:hyperlink>
            <w:r w:rsidR="00163AED" w:rsidRPr="00B43E74">
              <w:rPr>
                <w:rStyle w:val="95pt"/>
                <w:color w:val="auto"/>
              </w:rPr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</w:tr>
      <w:tr w:rsidR="00163AED" w:rsidRPr="00B43E74" w:rsidTr="00867EB8">
        <w:trPr>
          <w:trHeight w:hRule="exact" w:val="27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B43E74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rPr>
                <w:sz w:val="19"/>
                <w:szCs w:val="19"/>
              </w:rPr>
            </w:pPr>
            <w:r w:rsidRPr="00B43E74">
              <w:rPr>
                <w:rStyle w:val="95pt"/>
                <w:color w:val="auto"/>
              </w:rPr>
              <w:t>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B43E74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26" w:lineRule="exact"/>
              <w:ind w:left="60"/>
              <w:rPr>
                <w:sz w:val="19"/>
                <w:szCs w:val="19"/>
              </w:rPr>
            </w:pPr>
            <w:r w:rsidRPr="00B43E74">
              <w:rPr>
                <w:rStyle w:val="95pt"/>
                <w:color w:val="auto"/>
              </w:rPr>
              <w:t>Проверяемое лицо предоставило документ, подтверждающий законность использования, на том или ином виде права, всей занимаемой территории (в случае если такие документы не возможно получить путем информационного взаимодействия)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B43E74" w:rsidRDefault="003D0695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9"/>
                <w:szCs w:val="19"/>
              </w:rPr>
            </w:pPr>
            <w:hyperlink r:id="rId17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>Пункт 1 статьи 25,</w:t>
              </w:r>
            </w:hyperlink>
            <w:hyperlink r:id="rId18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 xml:space="preserve"> Пункт</w:t>
              </w:r>
            </w:hyperlink>
            <w:hyperlink r:id="rId19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>1 статьи 26</w:t>
              </w:r>
            </w:hyperlink>
            <w:hyperlink r:id="rId20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>Пункт 3 статьи 6</w:t>
              </w:r>
            </w:hyperlink>
            <w:r w:rsidR="00163AED" w:rsidRPr="00B43E74">
              <w:rPr>
                <w:rStyle w:val="95pt"/>
                <w:color w:val="auto"/>
              </w:rPr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</w:tr>
      <w:tr w:rsidR="00163AED" w:rsidRPr="00B43E74" w:rsidTr="00867EB8">
        <w:trPr>
          <w:trHeight w:hRule="exact" w:val="113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B43E74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rPr>
                <w:sz w:val="19"/>
                <w:szCs w:val="19"/>
              </w:rPr>
            </w:pPr>
            <w:r w:rsidRPr="00B43E74">
              <w:rPr>
                <w:rStyle w:val="95pt"/>
                <w:color w:val="auto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B43E74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ind w:left="60"/>
              <w:rPr>
                <w:sz w:val="19"/>
                <w:szCs w:val="19"/>
              </w:rPr>
            </w:pPr>
            <w:r w:rsidRPr="00B43E74">
              <w:rPr>
                <w:rStyle w:val="95pt"/>
                <w:color w:val="auto"/>
              </w:rPr>
              <w:t>На земельном участке отсутствует сорная растительность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B43E74" w:rsidRDefault="003D0695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9"/>
                <w:szCs w:val="19"/>
              </w:rPr>
            </w:pPr>
            <w:hyperlink r:id="rId21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>Пункт 2 статьи 7,</w:t>
              </w:r>
            </w:hyperlink>
            <w:hyperlink r:id="rId22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 xml:space="preserve"> Статья</w:t>
              </w:r>
            </w:hyperlink>
            <w:hyperlink r:id="rId23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 xml:space="preserve">42 </w:t>
              </w:r>
            </w:hyperlink>
            <w:r w:rsidR="00163AED" w:rsidRPr="00B43E74">
              <w:rPr>
                <w:rStyle w:val="95pt"/>
                <w:color w:val="auto"/>
              </w:rPr>
              <w:t>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</w:tr>
      <w:tr w:rsidR="00163AED" w:rsidRPr="00B43E74" w:rsidTr="00867EB8">
        <w:trPr>
          <w:trHeight w:hRule="exact" w:val="113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B43E74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rPr>
                <w:sz w:val="19"/>
                <w:szCs w:val="19"/>
              </w:rPr>
            </w:pPr>
            <w:r w:rsidRPr="00B43E74">
              <w:rPr>
                <w:rStyle w:val="95pt"/>
                <w:color w:val="auto"/>
              </w:rPr>
              <w:t>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B43E74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26" w:lineRule="exact"/>
              <w:ind w:left="60"/>
              <w:rPr>
                <w:sz w:val="19"/>
                <w:szCs w:val="19"/>
              </w:rPr>
            </w:pPr>
            <w:r w:rsidRPr="00B43E74">
              <w:rPr>
                <w:rStyle w:val="95pt"/>
                <w:color w:val="auto"/>
              </w:rPr>
              <w:t>На земельном участке проводятся мероприятия по удалению сорной растительности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B43E74" w:rsidRDefault="003D0695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9"/>
                <w:szCs w:val="19"/>
              </w:rPr>
            </w:pPr>
            <w:hyperlink r:id="rId24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>Пункт 2 статьи 7,</w:t>
              </w:r>
            </w:hyperlink>
            <w:hyperlink r:id="rId25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 xml:space="preserve"> Статья</w:t>
              </w:r>
            </w:hyperlink>
            <w:hyperlink r:id="rId26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 xml:space="preserve">42 </w:t>
              </w:r>
            </w:hyperlink>
            <w:r w:rsidR="00163AED" w:rsidRPr="00B43E74">
              <w:rPr>
                <w:rStyle w:val="95pt"/>
                <w:color w:val="auto"/>
              </w:rPr>
              <w:t>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</w:tr>
      <w:tr w:rsidR="00163AED" w:rsidRPr="00B43E74" w:rsidTr="00867EB8">
        <w:trPr>
          <w:trHeight w:hRule="exact" w:val="29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B43E74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rPr>
                <w:sz w:val="19"/>
                <w:szCs w:val="19"/>
              </w:rPr>
            </w:pPr>
            <w:r w:rsidRPr="00B43E74">
              <w:rPr>
                <w:rStyle w:val="95pt"/>
                <w:color w:val="auto"/>
              </w:rPr>
              <w:t>8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26" w:lineRule="exact"/>
              <w:ind w:left="60"/>
              <w:rPr>
                <w:sz w:val="19"/>
                <w:szCs w:val="19"/>
              </w:rPr>
            </w:pPr>
            <w:r w:rsidRPr="00B43E74">
              <w:rPr>
                <w:rStyle w:val="95pt"/>
                <w:color w:val="auto"/>
              </w:rPr>
              <w:t xml:space="preserve">На земельном участке отсутствуют признаки несанкционированной свалки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B43E74" w:rsidRDefault="003D0695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9"/>
                <w:szCs w:val="19"/>
              </w:rPr>
            </w:pPr>
            <w:hyperlink r:id="rId27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>Пункт 2 статьи 7,</w:t>
              </w:r>
            </w:hyperlink>
            <w:hyperlink r:id="rId28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 xml:space="preserve"> Статья</w:t>
              </w:r>
            </w:hyperlink>
            <w:hyperlink r:id="rId29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 xml:space="preserve">42 </w:t>
              </w:r>
            </w:hyperlink>
            <w:r w:rsidR="00163AED" w:rsidRPr="00B43E74">
              <w:rPr>
                <w:rStyle w:val="95pt"/>
                <w:color w:val="auto"/>
              </w:rPr>
              <w:t>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</w:tr>
      <w:tr w:rsidR="00163AED" w:rsidRPr="00B43E74" w:rsidTr="00867EB8">
        <w:trPr>
          <w:trHeight w:hRule="exact" w:val="137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AED" w:rsidRPr="00B43E74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rPr>
                <w:sz w:val="19"/>
                <w:szCs w:val="19"/>
              </w:rPr>
            </w:pPr>
            <w:r w:rsidRPr="00B43E74">
              <w:rPr>
                <w:rStyle w:val="95pt"/>
                <w:color w:val="auto"/>
              </w:rPr>
              <w:t>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AED" w:rsidRPr="00B43E74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26" w:lineRule="exact"/>
              <w:ind w:left="60"/>
              <w:rPr>
                <w:sz w:val="19"/>
                <w:szCs w:val="19"/>
              </w:rPr>
            </w:pPr>
            <w:r w:rsidRPr="00B43E74">
              <w:rPr>
                <w:rStyle w:val="95pt"/>
                <w:color w:val="auto"/>
              </w:rPr>
              <w:t>Объекты, расположенные на земельном участке, визуально расположены в установленных в ЕГРН границах земельного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AED" w:rsidRPr="00B43E74" w:rsidRDefault="003D0695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9"/>
                <w:szCs w:val="19"/>
              </w:rPr>
            </w:pPr>
            <w:hyperlink r:id="rId30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>Пункт 1 статьи 25,</w:t>
              </w:r>
            </w:hyperlink>
            <w:hyperlink r:id="rId31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 xml:space="preserve"> Пункт</w:t>
              </w:r>
            </w:hyperlink>
            <w:hyperlink r:id="rId32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>1 статьи 26</w:t>
              </w:r>
            </w:hyperlink>
            <w:hyperlink r:id="rId33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>Пункт 3 статьи 6</w:t>
              </w:r>
            </w:hyperlink>
            <w:r w:rsidR="00163AED" w:rsidRPr="00B43E74">
              <w:rPr>
                <w:rStyle w:val="95pt"/>
                <w:color w:val="auto"/>
              </w:rPr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</w:tr>
    </w:tbl>
    <w:p w:rsidR="00163AED" w:rsidRPr="00B43E74" w:rsidRDefault="00163AED" w:rsidP="00163AED">
      <w:pPr>
        <w:rPr>
          <w:sz w:val="19"/>
          <w:szCs w:val="19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2616"/>
        <w:gridCol w:w="2410"/>
        <w:gridCol w:w="566"/>
        <w:gridCol w:w="566"/>
        <w:gridCol w:w="1277"/>
        <w:gridCol w:w="2275"/>
      </w:tblGrid>
      <w:tr w:rsidR="00163AED" w:rsidRPr="00B43E74" w:rsidTr="00867EB8">
        <w:trPr>
          <w:trHeight w:hRule="exact" w:val="45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B43E74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190" w:lineRule="exact"/>
              <w:ind w:left="60"/>
              <w:rPr>
                <w:sz w:val="19"/>
                <w:szCs w:val="19"/>
              </w:rPr>
            </w:pPr>
            <w:r w:rsidRPr="00B43E74">
              <w:rPr>
                <w:rStyle w:val="95pt"/>
                <w:color w:val="auto"/>
              </w:rPr>
              <w:t>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</w:tr>
      <w:tr w:rsidR="00163AED" w:rsidRPr="00B43E74" w:rsidTr="00867EB8">
        <w:trPr>
          <w:trHeight w:hRule="exact" w:val="15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B43E74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190" w:lineRule="exact"/>
              <w:ind w:left="220"/>
              <w:rPr>
                <w:sz w:val="19"/>
                <w:szCs w:val="19"/>
              </w:rPr>
            </w:pPr>
            <w:r w:rsidRPr="00B43E74">
              <w:rPr>
                <w:rStyle w:val="95pt"/>
                <w:color w:val="auto"/>
              </w:rPr>
              <w:t>10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B43E74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ind w:left="60"/>
              <w:rPr>
                <w:sz w:val="19"/>
                <w:szCs w:val="19"/>
              </w:rPr>
            </w:pPr>
            <w:r w:rsidRPr="00B43E74">
              <w:rPr>
                <w:rStyle w:val="95pt"/>
                <w:color w:val="auto"/>
              </w:rPr>
              <w:t>В результате привлечения экспертов выявлено, что объекты на земельном участке расположены в установленных в ЕГРН границах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B43E74" w:rsidRDefault="003D0695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9"/>
                <w:szCs w:val="19"/>
              </w:rPr>
            </w:pPr>
            <w:hyperlink r:id="rId34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>Пункт 1 статьи 25,</w:t>
              </w:r>
            </w:hyperlink>
            <w:hyperlink r:id="rId35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 xml:space="preserve"> Пункт</w:t>
              </w:r>
            </w:hyperlink>
            <w:hyperlink r:id="rId36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>1 статьи 26</w:t>
              </w:r>
            </w:hyperlink>
            <w:hyperlink r:id="rId37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>Пункт 3 статьи 6</w:t>
              </w:r>
            </w:hyperlink>
            <w:r w:rsidR="00163AED" w:rsidRPr="00B43E74">
              <w:rPr>
                <w:rStyle w:val="95pt"/>
                <w:color w:val="auto"/>
              </w:rPr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</w:tr>
      <w:tr w:rsidR="00163AED" w:rsidRPr="00B43E74" w:rsidTr="00867EB8">
        <w:trPr>
          <w:trHeight w:hRule="exact" w:val="20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B43E74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190" w:lineRule="exact"/>
              <w:ind w:left="220"/>
              <w:rPr>
                <w:sz w:val="19"/>
                <w:szCs w:val="19"/>
              </w:rPr>
            </w:pPr>
            <w:r w:rsidRPr="00B43E74">
              <w:rPr>
                <w:rStyle w:val="95pt"/>
                <w:color w:val="auto"/>
              </w:rPr>
              <w:t>11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B43E74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26" w:lineRule="exact"/>
              <w:ind w:left="60"/>
              <w:rPr>
                <w:sz w:val="19"/>
                <w:szCs w:val="19"/>
              </w:rPr>
            </w:pPr>
            <w:r w:rsidRPr="00B43E74">
              <w:rPr>
                <w:rStyle w:val="95pt"/>
                <w:color w:val="auto"/>
              </w:rPr>
              <w:t xml:space="preserve">Объекты (здания, сооружения или др. строения), расположенные или возводимые на </w:t>
            </w:r>
            <w:proofErr w:type="spellStart"/>
            <w:r w:rsidRPr="00B43E74">
              <w:rPr>
                <w:rStyle w:val="95pt"/>
                <w:color w:val="auto"/>
              </w:rPr>
              <w:t>з.у</w:t>
            </w:r>
            <w:proofErr w:type="spellEnd"/>
            <w:r w:rsidRPr="00B43E74">
              <w:rPr>
                <w:rStyle w:val="95pt"/>
                <w:color w:val="auto"/>
              </w:rPr>
              <w:t>. используются в соответствии с видом разрешенного использования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B43E74" w:rsidRDefault="003D0695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9"/>
                <w:szCs w:val="19"/>
              </w:rPr>
            </w:pPr>
            <w:hyperlink r:id="rId38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 xml:space="preserve">Статья 42 </w:t>
              </w:r>
            </w:hyperlink>
            <w:r w:rsidR="00163AED" w:rsidRPr="00B43E74">
              <w:rPr>
                <w:rStyle w:val="95pt"/>
                <w:color w:val="auto"/>
              </w:rPr>
              <w:t>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</w:tr>
      <w:tr w:rsidR="00163AED" w:rsidRPr="00B43E74" w:rsidTr="00867EB8">
        <w:trPr>
          <w:trHeight w:hRule="exact" w:val="136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B43E74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190" w:lineRule="exact"/>
              <w:ind w:left="220"/>
              <w:rPr>
                <w:sz w:val="19"/>
                <w:szCs w:val="19"/>
              </w:rPr>
            </w:pPr>
            <w:r w:rsidRPr="00B43E74">
              <w:rPr>
                <w:rStyle w:val="95pt"/>
                <w:color w:val="auto"/>
              </w:rPr>
              <w:t>12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B43E74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ind w:left="60"/>
              <w:rPr>
                <w:sz w:val="19"/>
                <w:szCs w:val="19"/>
              </w:rPr>
            </w:pPr>
            <w:r w:rsidRPr="00B43E74">
              <w:rPr>
                <w:rStyle w:val="95pt"/>
                <w:color w:val="auto"/>
              </w:rPr>
              <w:t>Земельный участок используется для производственной деятельности (карьеры, отвалы)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B43E74" w:rsidRDefault="003D0695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9"/>
                <w:szCs w:val="19"/>
              </w:rPr>
            </w:pPr>
            <w:hyperlink r:id="rId39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>Пункт 2 статьи 7,</w:t>
              </w:r>
            </w:hyperlink>
            <w:hyperlink r:id="rId40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 xml:space="preserve"> Статья</w:t>
              </w:r>
            </w:hyperlink>
            <w:hyperlink r:id="rId41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 xml:space="preserve">42 </w:t>
              </w:r>
            </w:hyperlink>
            <w:r w:rsidR="00163AED" w:rsidRPr="00B43E74">
              <w:rPr>
                <w:rStyle w:val="95pt"/>
                <w:color w:val="auto"/>
              </w:rPr>
              <w:t>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</w:tr>
      <w:tr w:rsidR="00163AED" w:rsidRPr="00B43E74" w:rsidTr="00867EB8">
        <w:trPr>
          <w:trHeight w:hRule="exact" w:val="113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B43E74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190" w:lineRule="exact"/>
              <w:ind w:left="220"/>
              <w:rPr>
                <w:sz w:val="19"/>
                <w:szCs w:val="19"/>
              </w:rPr>
            </w:pPr>
            <w:r w:rsidRPr="00B43E74">
              <w:rPr>
                <w:rStyle w:val="95pt"/>
                <w:color w:val="auto"/>
              </w:rPr>
              <w:t>13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B43E74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ind w:left="60"/>
              <w:rPr>
                <w:sz w:val="19"/>
                <w:szCs w:val="19"/>
              </w:rPr>
            </w:pPr>
            <w:r w:rsidRPr="00B43E74">
              <w:rPr>
                <w:rStyle w:val="95pt"/>
                <w:color w:val="auto"/>
              </w:rPr>
              <w:t>Земельный участок не используется для иных целей (АЗС, торговый центр)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B43E74" w:rsidRDefault="003D0695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9"/>
                <w:szCs w:val="19"/>
              </w:rPr>
            </w:pPr>
            <w:hyperlink r:id="rId42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>Пункт 2 статьи 7,</w:t>
              </w:r>
            </w:hyperlink>
            <w:hyperlink r:id="rId43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 xml:space="preserve"> Статья</w:t>
              </w:r>
            </w:hyperlink>
            <w:hyperlink r:id="rId44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 xml:space="preserve">42 </w:t>
              </w:r>
            </w:hyperlink>
            <w:r w:rsidR="00163AED" w:rsidRPr="00B43E74">
              <w:rPr>
                <w:rStyle w:val="95pt"/>
                <w:color w:val="auto"/>
              </w:rPr>
              <w:t>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</w:tr>
      <w:tr w:rsidR="00163AED" w:rsidRPr="00B43E74" w:rsidTr="00867EB8">
        <w:trPr>
          <w:trHeight w:hRule="exact" w:val="9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B43E74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190" w:lineRule="exact"/>
              <w:ind w:left="220"/>
              <w:rPr>
                <w:sz w:val="19"/>
                <w:szCs w:val="19"/>
              </w:rPr>
            </w:pPr>
            <w:r w:rsidRPr="00B43E74">
              <w:rPr>
                <w:rStyle w:val="95pt"/>
                <w:color w:val="auto"/>
              </w:rPr>
              <w:t>14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B43E74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ind w:left="60"/>
              <w:rPr>
                <w:sz w:val="19"/>
                <w:szCs w:val="19"/>
              </w:rPr>
            </w:pPr>
            <w:r w:rsidRPr="00B43E74">
              <w:rPr>
                <w:rStyle w:val="95pt"/>
                <w:color w:val="auto"/>
              </w:rPr>
              <w:t>Отсутствуют рвы, траншеи, провалы грунта, снятый плодородный слой почвы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B43E74" w:rsidRDefault="003D0695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9"/>
                <w:szCs w:val="19"/>
              </w:rPr>
            </w:pPr>
            <w:hyperlink r:id="rId45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>Пункт 5 статьи 13</w:t>
              </w:r>
            </w:hyperlink>
            <w:r w:rsidR="00163AED" w:rsidRPr="00B43E74">
              <w:rPr>
                <w:rStyle w:val="95pt"/>
                <w:color w:val="auto"/>
              </w:rPr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</w:tr>
      <w:tr w:rsidR="00163AED" w:rsidRPr="00B43E74" w:rsidTr="00867EB8">
        <w:trPr>
          <w:trHeight w:hRule="exact" w:val="136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B43E74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190" w:lineRule="exact"/>
              <w:ind w:left="220"/>
              <w:rPr>
                <w:sz w:val="19"/>
                <w:szCs w:val="19"/>
              </w:rPr>
            </w:pPr>
            <w:r w:rsidRPr="00B43E74">
              <w:rPr>
                <w:rStyle w:val="95pt"/>
                <w:color w:val="auto"/>
              </w:rPr>
              <w:t>15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B43E74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ind w:left="60"/>
              <w:rPr>
                <w:sz w:val="19"/>
                <w:szCs w:val="19"/>
              </w:rPr>
            </w:pPr>
            <w:r w:rsidRPr="00B43E74">
              <w:rPr>
                <w:rStyle w:val="95pt"/>
                <w:color w:val="auto"/>
              </w:rPr>
              <w:t>Отсутствуют признаки неиспользования земельного участка (</w:t>
            </w:r>
            <w:proofErr w:type="spellStart"/>
            <w:r w:rsidRPr="00B43E74">
              <w:rPr>
                <w:rStyle w:val="95pt"/>
                <w:color w:val="auto"/>
              </w:rPr>
              <w:t>залесенность</w:t>
            </w:r>
            <w:proofErr w:type="spellEnd"/>
            <w:r w:rsidRPr="00B43E74">
              <w:rPr>
                <w:rStyle w:val="95pt"/>
                <w:color w:val="auto"/>
              </w:rPr>
              <w:t xml:space="preserve">, </w:t>
            </w:r>
            <w:proofErr w:type="spellStart"/>
            <w:r w:rsidRPr="00B43E74">
              <w:rPr>
                <w:rStyle w:val="95pt"/>
                <w:color w:val="auto"/>
              </w:rPr>
              <w:t>закустаренность</w:t>
            </w:r>
            <w:proofErr w:type="spellEnd"/>
            <w:r w:rsidRPr="00B43E74">
              <w:rPr>
                <w:rStyle w:val="95pt"/>
                <w:color w:val="auto"/>
              </w:rPr>
              <w:t>, участок зарастает сорными травами)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B43E74" w:rsidRDefault="003D0695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9"/>
                <w:szCs w:val="19"/>
              </w:rPr>
            </w:pPr>
            <w:hyperlink r:id="rId46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>Пункт 2 статьи 7,</w:t>
              </w:r>
            </w:hyperlink>
            <w:hyperlink r:id="rId47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 xml:space="preserve">Статья 42 </w:t>
              </w:r>
            </w:hyperlink>
            <w:r w:rsidR="00163AED" w:rsidRPr="00B43E74">
              <w:rPr>
                <w:rStyle w:val="95pt"/>
                <w:color w:val="auto"/>
              </w:rPr>
              <w:t>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</w:tr>
      <w:tr w:rsidR="00163AED" w:rsidRPr="00B43E74" w:rsidTr="00867EB8">
        <w:trPr>
          <w:trHeight w:hRule="exact" w:val="113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B43E74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190" w:lineRule="exact"/>
              <w:ind w:left="220"/>
              <w:rPr>
                <w:sz w:val="19"/>
                <w:szCs w:val="19"/>
              </w:rPr>
            </w:pPr>
            <w:r w:rsidRPr="00B43E74">
              <w:rPr>
                <w:rStyle w:val="95pt"/>
                <w:color w:val="auto"/>
              </w:rPr>
              <w:t>16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B43E74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26" w:lineRule="exact"/>
              <w:ind w:left="60"/>
              <w:rPr>
                <w:sz w:val="19"/>
                <w:szCs w:val="19"/>
              </w:rPr>
            </w:pPr>
            <w:r w:rsidRPr="00B43E74">
              <w:rPr>
                <w:rStyle w:val="95pt"/>
                <w:color w:val="auto"/>
              </w:rPr>
              <w:t>При проведении проверки использования земельного участка не по целевому назначению не выявлено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B43E74" w:rsidRDefault="003D0695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9"/>
                <w:szCs w:val="19"/>
              </w:rPr>
            </w:pPr>
            <w:hyperlink r:id="rId48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>Пункт 2 статьи 7,</w:t>
              </w:r>
            </w:hyperlink>
            <w:hyperlink r:id="rId49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 xml:space="preserve"> Статья</w:t>
              </w:r>
            </w:hyperlink>
            <w:hyperlink r:id="rId50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 xml:space="preserve">42 </w:t>
              </w:r>
            </w:hyperlink>
            <w:r w:rsidR="00163AED" w:rsidRPr="00B43E74">
              <w:rPr>
                <w:rStyle w:val="95pt"/>
                <w:color w:val="auto"/>
              </w:rPr>
              <w:t>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</w:tr>
      <w:tr w:rsidR="00163AED" w:rsidRPr="00B43E74" w:rsidTr="00867EB8">
        <w:trPr>
          <w:trHeight w:hRule="exact" w:val="136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B43E74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190" w:lineRule="exact"/>
              <w:ind w:left="220"/>
              <w:rPr>
                <w:sz w:val="19"/>
                <w:szCs w:val="19"/>
              </w:rPr>
            </w:pPr>
            <w:r w:rsidRPr="00B43E74">
              <w:rPr>
                <w:rStyle w:val="95pt"/>
                <w:color w:val="auto"/>
              </w:rPr>
              <w:t>17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B43E74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ind w:left="60"/>
              <w:rPr>
                <w:sz w:val="19"/>
                <w:szCs w:val="19"/>
              </w:rPr>
            </w:pPr>
            <w:r w:rsidRPr="00B43E74">
              <w:rPr>
                <w:rStyle w:val="95pt"/>
                <w:color w:val="auto"/>
              </w:rPr>
              <w:t>При проведении проверки неиспользования земельного участка, предназначенного для производственной деятельности не выявлено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B43E74" w:rsidRDefault="003D0695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9"/>
                <w:szCs w:val="19"/>
              </w:rPr>
            </w:pPr>
            <w:hyperlink r:id="rId51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>Пункт 2 статьи 7,</w:t>
              </w:r>
            </w:hyperlink>
            <w:hyperlink r:id="rId52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 xml:space="preserve"> Статья</w:t>
              </w:r>
            </w:hyperlink>
            <w:hyperlink r:id="rId53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 xml:space="preserve">42 </w:t>
              </w:r>
            </w:hyperlink>
            <w:r w:rsidR="00163AED" w:rsidRPr="00B43E74">
              <w:rPr>
                <w:rStyle w:val="95pt"/>
                <w:color w:val="auto"/>
              </w:rPr>
              <w:t>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</w:tr>
      <w:tr w:rsidR="00163AED" w:rsidRPr="00B43E74" w:rsidTr="00867EB8">
        <w:trPr>
          <w:trHeight w:hRule="exact" w:val="20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AED" w:rsidRPr="00B43E74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190" w:lineRule="exact"/>
              <w:ind w:left="220"/>
              <w:rPr>
                <w:sz w:val="19"/>
                <w:szCs w:val="19"/>
              </w:rPr>
            </w:pPr>
            <w:r w:rsidRPr="00B43E74">
              <w:rPr>
                <w:rStyle w:val="95pt"/>
                <w:color w:val="auto"/>
              </w:rPr>
              <w:t>18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AED" w:rsidRPr="00B43E74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26" w:lineRule="exact"/>
              <w:ind w:left="60"/>
              <w:rPr>
                <w:sz w:val="19"/>
                <w:szCs w:val="19"/>
              </w:rPr>
            </w:pPr>
            <w:r w:rsidRPr="00B43E74">
              <w:rPr>
                <w:rStyle w:val="95pt"/>
                <w:color w:val="auto"/>
              </w:rPr>
              <w:t>При проведении проверки невыполнения или несвоевременного выполнения обязанностей по приведению земель в состояние, пригодное для использования по целевому назначению не выявлено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AED" w:rsidRPr="00B43E74" w:rsidRDefault="003D0695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9"/>
                <w:szCs w:val="19"/>
              </w:rPr>
            </w:pPr>
            <w:hyperlink r:id="rId54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>Статья 42,</w:t>
              </w:r>
            </w:hyperlink>
          </w:p>
          <w:p w:rsidR="00163AED" w:rsidRPr="00B43E74" w:rsidRDefault="003D0695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9"/>
                <w:szCs w:val="19"/>
              </w:rPr>
            </w:pPr>
            <w:hyperlink r:id="rId55" w:history="1">
              <w:r w:rsidR="00163AED" w:rsidRPr="00B43E74">
                <w:rPr>
                  <w:rStyle w:val="a5"/>
                  <w:color w:val="auto"/>
                  <w:sz w:val="19"/>
                  <w:szCs w:val="19"/>
                  <w:u w:val="none"/>
                </w:rPr>
                <w:t>Пункт 5 статьи 13</w:t>
              </w:r>
            </w:hyperlink>
            <w:r w:rsidR="00163AED" w:rsidRPr="00B43E74">
              <w:rPr>
                <w:rStyle w:val="95pt"/>
                <w:color w:val="auto"/>
              </w:rPr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AED" w:rsidRPr="00B43E74" w:rsidRDefault="00163AED" w:rsidP="00867EB8">
            <w:pPr>
              <w:framePr w:w="10286" w:wrap="notBeside" w:vAnchor="text" w:hAnchor="text" w:xAlign="center" w:y="1"/>
              <w:rPr>
                <w:sz w:val="19"/>
                <w:szCs w:val="19"/>
              </w:rPr>
            </w:pPr>
          </w:p>
        </w:tc>
      </w:tr>
    </w:tbl>
    <w:p w:rsidR="00163AED" w:rsidRDefault="00163AED" w:rsidP="00163AED">
      <w:pPr>
        <w:rPr>
          <w:sz w:val="2"/>
          <w:szCs w:val="2"/>
        </w:rPr>
      </w:pPr>
    </w:p>
    <w:p w:rsidR="00125A14" w:rsidRDefault="002D669B" w:rsidP="00125A14">
      <w:pPr>
        <w:pStyle w:val="30"/>
        <w:shd w:val="clear" w:color="auto" w:fill="auto"/>
        <w:spacing w:before="0" w:after="0" w:line="230" w:lineRule="exact"/>
        <w:ind w:left="180"/>
        <w:jc w:val="left"/>
      </w:pPr>
      <w:r>
        <w:rPr>
          <w:color w:val="000000"/>
          <w:lang w:bidi="ru-RU"/>
        </w:rPr>
        <w:t xml:space="preserve"> «</w:t>
      </w:r>
      <w:r w:rsidR="00163AED">
        <w:t>__</w:t>
      </w:r>
      <w:r>
        <w:t>__ » __________________</w:t>
      </w:r>
      <w:r w:rsidR="00163AED">
        <w:rPr>
          <w:color w:val="000000"/>
          <w:lang w:bidi="ru-RU"/>
        </w:rPr>
        <w:t>20_</w:t>
      </w:r>
      <w:r>
        <w:rPr>
          <w:color w:val="000000"/>
          <w:lang w:bidi="ru-RU"/>
        </w:rPr>
        <w:t>__</w:t>
      </w:r>
      <w:bookmarkStart w:id="0" w:name="_GoBack"/>
      <w:bookmarkEnd w:id="0"/>
    </w:p>
    <w:p w:rsidR="00163AED" w:rsidRDefault="00163AED" w:rsidP="00125A14">
      <w:pPr>
        <w:pStyle w:val="30"/>
        <w:shd w:val="clear" w:color="auto" w:fill="auto"/>
        <w:spacing w:before="0" w:after="0" w:line="230" w:lineRule="exact"/>
        <w:ind w:left="180"/>
        <w:jc w:val="left"/>
        <w:sectPr w:rsidR="00163AED" w:rsidSect="00163AED">
          <w:pgSz w:w="11909" w:h="16838"/>
          <w:pgMar w:top="568" w:right="809" w:bottom="438" w:left="803" w:header="0" w:footer="3" w:gutter="0"/>
          <w:cols w:space="720"/>
          <w:noEndnote/>
          <w:docGrid w:linePitch="360"/>
        </w:sectPr>
      </w:pPr>
      <w:r>
        <w:rPr>
          <w:color w:val="000000"/>
          <w:lang w:bidi="ru-RU"/>
        </w:rPr>
        <w:t>(указывается дата заполнения проверочного листа</w:t>
      </w:r>
      <w:r w:rsidR="00B43E74">
        <w:rPr>
          <w:color w:val="000000"/>
          <w:lang w:bidi="ru-RU"/>
        </w:rPr>
        <w:t>)</w:t>
      </w:r>
    </w:p>
    <w:p w:rsidR="00163AED" w:rsidRDefault="00163AED" w:rsidP="00163AED">
      <w:pPr>
        <w:spacing w:line="240" w:lineRule="exact"/>
        <w:rPr>
          <w:sz w:val="19"/>
          <w:szCs w:val="19"/>
        </w:rPr>
      </w:pPr>
    </w:p>
    <w:p w:rsidR="00163AED" w:rsidRDefault="00163AED" w:rsidP="00163AED">
      <w:pPr>
        <w:rPr>
          <w:sz w:val="2"/>
          <w:szCs w:val="2"/>
        </w:rPr>
        <w:sectPr w:rsidR="00163AE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3AED" w:rsidRDefault="00163AED" w:rsidP="00163AED">
      <w:pPr>
        <w:pStyle w:val="30"/>
        <w:framePr w:w="2550" w:h="461" w:wrap="around" w:vAnchor="text" w:hAnchor="margin" w:x="-5845" w:y="-40"/>
        <w:shd w:val="clear" w:color="auto" w:fill="auto"/>
        <w:spacing w:before="0" w:after="0" w:line="226" w:lineRule="exact"/>
      </w:pPr>
      <w:r>
        <w:rPr>
          <w:rStyle w:val="3Exact"/>
        </w:rPr>
        <w:t>(должность лица, заполнившего проверочный)</w:t>
      </w:r>
    </w:p>
    <w:p w:rsidR="00163AED" w:rsidRDefault="00163AED" w:rsidP="00163AED">
      <w:pPr>
        <w:pStyle w:val="30"/>
        <w:framePr w:h="180" w:wrap="around" w:vAnchor="text" w:hAnchor="margin" w:x="-1953" w:y="1"/>
        <w:shd w:val="clear" w:color="auto" w:fill="auto"/>
        <w:spacing w:before="0" w:after="0" w:line="180" w:lineRule="exact"/>
        <w:jc w:val="left"/>
      </w:pPr>
      <w:r>
        <w:rPr>
          <w:rStyle w:val="3Exact"/>
        </w:rPr>
        <w:t>(подпись)</w:t>
      </w:r>
    </w:p>
    <w:p w:rsidR="0073187B" w:rsidRPr="00887363" w:rsidRDefault="00163AED" w:rsidP="00B43E74">
      <w:pPr>
        <w:pStyle w:val="30"/>
        <w:shd w:val="clear" w:color="auto" w:fill="auto"/>
        <w:spacing w:before="0" w:after="0" w:line="230" w:lineRule="exact"/>
      </w:pPr>
      <w:r>
        <w:rPr>
          <w:color w:val="000000"/>
          <w:lang w:bidi="ru-RU"/>
        </w:rPr>
        <w:lastRenderedPageBreak/>
        <w:t>(фамилия, имя, отчество (при наличии) лица, заполнившего проверочный лист)</w:t>
      </w:r>
    </w:p>
    <w:sectPr w:rsidR="0073187B" w:rsidRPr="00887363" w:rsidSect="000809AE">
      <w:type w:val="continuous"/>
      <w:pgSz w:w="11909" w:h="16838"/>
      <w:pgMar w:top="239" w:right="816" w:bottom="268" w:left="6979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B0D86"/>
    <w:rsid w:val="00125A14"/>
    <w:rsid w:val="00163AED"/>
    <w:rsid w:val="002B0D86"/>
    <w:rsid w:val="002D669B"/>
    <w:rsid w:val="002F250B"/>
    <w:rsid w:val="003D0695"/>
    <w:rsid w:val="00423713"/>
    <w:rsid w:val="0073187B"/>
    <w:rsid w:val="00887363"/>
    <w:rsid w:val="008D00AE"/>
    <w:rsid w:val="00A855E4"/>
    <w:rsid w:val="00B43E74"/>
    <w:rsid w:val="00BF588C"/>
    <w:rsid w:val="00DF2A1C"/>
    <w:rsid w:val="00E97A6D"/>
    <w:rsid w:val="00EB4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A6D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163AE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63AED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a6">
    <w:name w:val="Основной текст_"/>
    <w:basedOn w:val="a0"/>
    <w:link w:val="21"/>
    <w:rsid w:val="00163AE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63AE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">
    <w:name w:val="Основной текст1"/>
    <w:basedOn w:val="a6"/>
    <w:rsid w:val="00163AE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63AE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15pt">
    <w:name w:val="Основной текст (4) + 11;5 pt"/>
    <w:basedOn w:val="4"/>
    <w:rsid w:val="00163AE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6"/>
    <w:rsid w:val="00163AED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163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rsid w:val="00163AED"/>
    <w:pPr>
      <w:widowControl w:val="0"/>
      <w:shd w:val="clear" w:color="auto" w:fill="FFFFFF"/>
      <w:spacing w:after="108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21">
    <w:name w:val="Основной текст2"/>
    <w:basedOn w:val="a"/>
    <w:link w:val="a6"/>
    <w:rsid w:val="00163AED"/>
    <w:pPr>
      <w:widowControl w:val="0"/>
      <w:shd w:val="clear" w:color="auto" w:fill="FFFFFF"/>
      <w:spacing w:before="1080" w:after="24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163AED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163AED"/>
    <w:pPr>
      <w:widowControl w:val="0"/>
      <w:shd w:val="clear" w:color="auto" w:fill="FFFFFF"/>
      <w:spacing w:before="60" w:after="24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81486&amp;date=15.11.2021&amp;dst=1594&amp;field=134" TargetMode="External"/><Relationship Id="rId18" Type="http://schemas.openxmlformats.org/officeDocument/2006/relationships/hyperlink" Target="https://login.consultant.ru/link/?req=doc&amp;base=LAW&amp;n=381486&amp;date=15.11.2021&amp;dst=1595&amp;field=134" TargetMode="External"/><Relationship Id="rId26" Type="http://schemas.openxmlformats.org/officeDocument/2006/relationships/hyperlink" Target="https://login.consultant.ru/link/?req=doc&amp;base=LAW&amp;n=381486&amp;dst=100391&amp;date=25.11.2021" TargetMode="External"/><Relationship Id="rId39" Type="http://schemas.openxmlformats.org/officeDocument/2006/relationships/hyperlink" Target="https://login.consultant.ru/link/?req=doc&amp;base=LAW&amp;n=381486&amp;date=15.11.2021&amp;dst=100062&amp;field=134" TargetMode="External"/><Relationship Id="rId21" Type="http://schemas.openxmlformats.org/officeDocument/2006/relationships/hyperlink" Target="https://login.consultant.ru/link/?req=doc&amp;base=LAW&amp;n=381486&amp;date=15.11.2021&amp;dst=100062&amp;field=134" TargetMode="External"/><Relationship Id="rId34" Type="http://schemas.openxmlformats.org/officeDocument/2006/relationships/hyperlink" Target="https://login.consultant.ru/link/?req=doc&amp;base=LAW&amp;n=381486&amp;date=15.11.2021&amp;dst=1594&amp;field=134" TargetMode="External"/><Relationship Id="rId42" Type="http://schemas.openxmlformats.org/officeDocument/2006/relationships/hyperlink" Target="https://login.consultant.ru/link/?req=doc&amp;base=LAW&amp;n=381486&amp;date=15.11.2021&amp;dst=100062&amp;field=134" TargetMode="External"/><Relationship Id="rId47" Type="http://schemas.openxmlformats.org/officeDocument/2006/relationships/hyperlink" Target="https://login.consultant.ru/link/?req=doc&amp;base=LAW&amp;n=381486&amp;dst=100391&amp;date=25.11.2021" TargetMode="External"/><Relationship Id="rId50" Type="http://schemas.openxmlformats.org/officeDocument/2006/relationships/hyperlink" Target="https://login.consultant.ru/link/?req=doc&amp;base=LAW&amp;n=381486&amp;dst=100391&amp;date=25.11.2021" TargetMode="External"/><Relationship Id="rId55" Type="http://schemas.openxmlformats.org/officeDocument/2006/relationships/hyperlink" Target="https://login.consultant.ru/link/?req=doc&amp;base=LAW&amp;n=381486&amp;date=15.11.2021&amp;dst=1559&amp;field=134" TargetMode="External"/><Relationship Id="rId7" Type="http://schemas.openxmlformats.org/officeDocument/2006/relationships/hyperlink" Target="https://login.consultant.ru/link/?req=doc&amp;base=LAW&amp;n=381486&amp;date=15.11.2021&amp;dst=1595&amp;field=134" TargetMode="External"/><Relationship Id="rId12" Type="http://schemas.openxmlformats.org/officeDocument/2006/relationships/hyperlink" Target="https://login.consultant.ru/link/?req=doc&amp;base=LAW&amp;n=381486&amp;date=15.11.2021&amp;dst=320&amp;field=134" TargetMode="External"/><Relationship Id="rId17" Type="http://schemas.openxmlformats.org/officeDocument/2006/relationships/hyperlink" Target="https://login.consultant.ru/link/?req=doc&amp;base=LAW&amp;n=381486&amp;date=15.11.2021&amp;dst=1594&amp;field=134" TargetMode="External"/><Relationship Id="rId25" Type="http://schemas.openxmlformats.org/officeDocument/2006/relationships/hyperlink" Target="https://login.consultant.ru/link/?req=doc&amp;base=LAW&amp;n=381486&amp;dst=100391&amp;date=25.11.2021" TargetMode="External"/><Relationship Id="rId33" Type="http://schemas.openxmlformats.org/officeDocument/2006/relationships/hyperlink" Target="https://login.consultant.ru/link/?req=doc&amp;base=LAW&amp;n=381486&amp;date=15.11.2021&amp;dst=320&amp;field=134" TargetMode="External"/><Relationship Id="rId38" Type="http://schemas.openxmlformats.org/officeDocument/2006/relationships/hyperlink" Target="https://login.consultant.ru/link/?req=doc&amp;base=LAW&amp;n=381486&amp;dst=100391&amp;date=25.11.2021" TargetMode="External"/><Relationship Id="rId46" Type="http://schemas.openxmlformats.org/officeDocument/2006/relationships/hyperlink" Target="https://login.consultant.ru/link/?req=doc&amp;base=LAW&amp;n=381486&amp;date=15.11.2021&amp;dst=100062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1486&amp;date=15.11.2021&amp;dst=320&amp;field=134" TargetMode="External"/><Relationship Id="rId20" Type="http://schemas.openxmlformats.org/officeDocument/2006/relationships/hyperlink" Target="https://login.consultant.ru/link/?req=doc&amp;base=LAW&amp;n=381486&amp;date=15.11.2021&amp;dst=320&amp;field=134" TargetMode="External"/><Relationship Id="rId29" Type="http://schemas.openxmlformats.org/officeDocument/2006/relationships/hyperlink" Target="https://login.consultant.ru/link/?req=doc&amp;base=LAW&amp;n=381486&amp;dst=100391&amp;date=25.11.2021" TargetMode="External"/><Relationship Id="rId41" Type="http://schemas.openxmlformats.org/officeDocument/2006/relationships/hyperlink" Target="https://login.consultant.ru/link/?req=doc&amp;base=LAW&amp;n=381486&amp;dst=100391&amp;date=25.11.2021" TargetMode="External"/><Relationship Id="rId54" Type="http://schemas.openxmlformats.org/officeDocument/2006/relationships/hyperlink" Target="https://login.consultant.ru/link/?req=doc&amp;base=LAW&amp;n=381486&amp;dst=100391&amp;date=25.11.202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1486&amp;date=15.11.2021&amp;dst=1595&amp;field=134" TargetMode="External"/><Relationship Id="rId11" Type="http://schemas.openxmlformats.org/officeDocument/2006/relationships/hyperlink" Target="https://login.consultant.ru/link/?req=doc&amp;base=LAW&amp;n=381486&amp;date=15.11.2021&amp;dst=1595&amp;field=134" TargetMode="External"/><Relationship Id="rId24" Type="http://schemas.openxmlformats.org/officeDocument/2006/relationships/hyperlink" Target="https://login.consultant.ru/link/?req=doc&amp;base=LAW&amp;n=381486&amp;date=15.11.2021&amp;dst=100062&amp;field=134" TargetMode="External"/><Relationship Id="rId32" Type="http://schemas.openxmlformats.org/officeDocument/2006/relationships/hyperlink" Target="https://login.consultant.ru/link/?req=doc&amp;base=LAW&amp;n=381486&amp;date=15.11.2021&amp;dst=1595&amp;field=134" TargetMode="External"/><Relationship Id="rId37" Type="http://schemas.openxmlformats.org/officeDocument/2006/relationships/hyperlink" Target="https://login.consultant.ru/link/?req=doc&amp;base=LAW&amp;n=381486&amp;date=15.11.2021&amp;dst=320&amp;field=134" TargetMode="External"/><Relationship Id="rId40" Type="http://schemas.openxmlformats.org/officeDocument/2006/relationships/hyperlink" Target="https://login.consultant.ru/link/?req=doc&amp;base=LAW&amp;n=381486&amp;dst=100391&amp;date=25.11.2021" TargetMode="External"/><Relationship Id="rId45" Type="http://schemas.openxmlformats.org/officeDocument/2006/relationships/hyperlink" Target="https://login.consultant.ru/link/?req=doc&amp;base=LAW&amp;n=381486&amp;date=15.11.2021&amp;dst=1559&amp;field=134" TargetMode="External"/><Relationship Id="rId53" Type="http://schemas.openxmlformats.org/officeDocument/2006/relationships/hyperlink" Target="https://login.consultant.ru/link/?req=doc&amp;base=LAW&amp;n=381486&amp;dst=100391&amp;date=25.11.2021" TargetMode="External"/><Relationship Id="rId5" Type="http://schemas.openxmlformats.org/officeDocument/2006/relationships/hyperlink" Target="https://login.consultant.ru/link/?req=doc&amp;base=LAW&amp;n=381486&amp;date=15.11.2021&amp;dst=1594&amp;field=134" TargetMode="External"/><Relationship Id="rId15" Type="http://schemas.openxmlformats.org/officeDocument/2006/relationships/hyperlink" Target="https://login.consultant.ru/link/?req=doc&amp;base=LAW&amp;n=381486&amp;date=15.11.2021&amp;dst=1595&amp;field=134" TargetMode="External"/><Relationship Id="rId23" Type="http://schemas.openxmlformats.org/officeDocument/2006/relationships/hyperlink" Target="https://login.consultant.ru/link/?req=doc&amp;base=LAW&amp;n=381486&amp;dst=100391&amp;date=25.11.2021" TargetMode="External"/><Relationship Id="rId28" Type="http://schemas.openxmlformats.org/officeDocument/2006/relationships/hyperlink" Target="https://login.consultant.ru/link/?req=doc&amp;base=LAW&amp;n=381486&amp;dst=100391&amp;date=25.11.2021" TargetMode="External"/><Relationship Id="rId36" Type="http://schemas.openxmlformats.org/officeDocument/2006/relationships/hyperlink" Target="https://login.consultant.ru/link/?req=doc&amp;base=LAW&amp;n=381486&amp;date=15.11.2021&amp;dst=1595&amp;field=134" TargetMode="External"/><Relationship Id="rId49" Type="http://schemas.openxmlformats.org/officeDocument/2006/relationships/hyperlink" Target="https://login.consultant.ru/link/?req=doc&amp;base=LAW&amp;n=381486&amp;dst=100391&amp;date=25.11.2021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81486&amp;date=15.11.2021&amp;dst=1595&amp;field=134" TargetMode="External"/><Relationship Id="rId19" Type="http://schemas.openxmlformats.org/officeDocument/2006/relationships/hyperlink" Target="https://login.consultant.ru/link/?req=doc&amp;base=LAW&amp;n=381486&amp;date=15.11.2021&amp;dst=1595&amp;field=134" TargetMode="External"/><Relationship Id="rId31" Type="http://schemas.openxmlformats.org/officeDocument/2006/relationships/hyperlink" Target="https://login.consultant.ru/link/?req=doc&amp;base=LAW&amp;n=381486&amp;date=15.11.2021&amp;dst=1595&amp;field=134" TargetMode="External"/><Relationship Id="rId44" Type="http://schemas.openxmlformats.org/officeDocument/2006/relationships/hyperlink" Target="https://login.consultant.ru/link/?req=doc&amp;base=LAW&amp;n=381486&amp;dst=100391&amp;date=25.11.2021" TargetMode="External"/><Relationship Id="rId52" Type="http://schemas.openxmlformats.org/officeDocument/2006/relationships/hyperlink" Target="https://login.consultant.ru/link/?req=doc&amp;base=LAW&amp;n=381486&amp;dst=100391&amp;date=25.11.2021" TargetMode="External"/><Relationship Id="rId4" Type="http://schemas.openxmlformats.org/officeDocument/2006/relationships/hyperlink" Target="https://login.consultant.ru/link/?req=doc&amp;base=LAW&amp;n=381486&amp;dst=100391&amp;date=25.11.2021" TargetMode="External"/><Relationship Id="rId9" Type="http://schemas.openxmlformats.org/officeDocument/2006/relationships/hyperlink" Target="https://login.consultant.ru/link/?req=doc&amp;base=LAW&amp;n=381486&amp;date=15.11.2021&amp;dst=1594&amp;field=134" TargetMode="External"/><Relationship Id="rId14" Type="http://schemas.openxmlformats.org/officeDocument/2006/relationships/hyperlink" Target="https://login.consultant.ru/link/?req=doc&amp;base=LAW&amp;n=381486&amp;date=15.11.2021&amp;dst=1595&amp;field=134" TargetMode="External"/><Relationship Id="rId22" Type="http://schemas.openxmlformats.org/officeDocument/2006/relationships/hyperlink" Target="https://login.consultant.ru/link/?req=doc&amp;base=LAW&amp;n=381486&amp;dst=100391&amp;date=25.11.2021" TargetMode="External"/><Relationship Id="rId27" Type="http://schemas.openxmlformats.org/officeDocument/2006/relationships/hyperlink" Target="https://login.consultant.ru/link/?req=doc&amp;base=LAW&amp;n=381486&amp;date=15.11.2021&amp;dst=100062&amp;field=134" TargetMode="External"/><Relationship Id="rId30" Type="http://schemas.openxmlformats.org/officeDocument/2006/relationships/hyperlink" Target="https://login.consultant.ru/link/?req=doc&amp;base=LAW&amp;n=381486&amp;date=15.11.2021&amp;dst=1594&amp;field=134" TargetMode="External"/><Relationship Id="rId35" Type="http://schemas.openxmlformats.org/officeDocument/2006/relationships/hyperlink" Target="https://login.consultant.ru/link/?req=doc&amp;base=LAW&amp;n=381486&amp;date=15.11.2021&amp;dst=1595&amp;field=134" TargetMode="External"/><Relationship Id="rId43" Type="http://schemas.openxmlformats.org/officeDocument/2006/relationships/hyperlink" Target="https://login.consultant.ru/link/?req=doc&amp;base=LAW&amp;n=381486&amp;dst=100391&amp;date=25.11.2021" TargetMode="External"/><Relationship Id="rId48" Type="http://schemas.openxmlformats.org/officeDocument/2006/relationships/hyperlink" Target="https://login.consultant.ru/link/?req=doc&amp;base=LAW&amp;n=381486&amp;date=15.11.2021&amp;dst=100062&amp;field=134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381486&amp;date=15.11.2021&amp;dst=320&amp;field=134" TargetMode="External"/><Relationship Id="rId51" Type="http://schemas.openxmlformats.org/officeDocument/2006/relationships/hyperlink" Target="https://login.consultant.ru/link/?req=doc&amp;base=LAW&amp;n=381486&amp;date=15.11.2021&amp;dst=100062&amp;field=13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Shipulina</dc:creator>
  <cp:lastModifiedBy>Shipulina</cp:lastModifiedBy>
  <cp:revision>9</cp:revision>
  <cp:lastPrinted>2024-11-01T06:45:00Z</cp:lastPrinted>
  <dcterms:created xsi:type="dcterms:W3CDTF">2024-11-01T05:12:00Z</dcterms:created>
  <dcterms:modified xsi:type="dcterms:W3CDTF">2024-11-06T22:56:00Z</dcterms:modified>
</cp:coreProperties>
</file>