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18AB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bookmarkStart w:id="0" w:name="_Hlk121154970"/>
      <w:r w:rsidRPr="00B3398C">
        <w:rPr>
          <w:rFonts w:cs="Calibri"/>
          <w:noProof/>
        </w:rPr>
        <w:drawing>
          <wp:inline distT="0" distB="0" distL="0" distR="0" wp14:anchorId="3CD9A478" wp14:editId="0487725A">
            <wp:extent cx="600710" cy="61404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0FA4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14:paraId="3094F746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B3398C">
        <w:rPr>
          <w:rFonts w:ascii="Times New Roman CYR" w:hAnsi="Times New Roman CYR" w:cs="Times New Roman CYR"/>
          <w:b/>
          <w:bCs/>
          <w:sz w:val="32"/>
          <w:szCs w:val="32"/>
        </w:rPr>
        <w:t xml:space="preserve">УПРАВЛЕНИЕ ФИНАНСОВ АДМИНИСТРАЦИИ </w:t>
      </w:r>
    </w:p>
    <w:p w14:paraId="5DDF0A1A" w14:textId="21EB91E8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B3398C">
        <w:rPr>
          <w:rFonts w:ascii="Times New Roman CYR" w:hAnsi="Times New Roman CYR" w:cs="Times New Roman CYR"/>
          <w:b/>
          <w:bCs/>
          <w:sz w:val="32"/>
          <w:szCs w:val="32"/>
        </w:rPr>
        <w:t xml:space="preserve">ТЕНЬКИНСКОГО </w:t>
      </w:r>
      <w:r w:rsidR="000376D2" w:rsidRPr="00B3398C">
        <w:rPr>
          <w:rFonts w:ascii="Times New Roman CYR" w:hAnsi="Times New Roman CYR" w:cs="Times New Roman CYR"/>
          <w:b/>
          <w:bCs/>
          <w:sz w:val="32"/>
          <w:szCs w:val="32"/>
        </w:rPr>
        <w:t>МУНИЦИПАЛЬНОГО</w:t>
      </w:r>
      <w:r w:rsidRPr="00B3398C">
        <w:rPr>
          <w:rFonts w:ascii="Times New Roman CYR" w:hAnsi="Times New Roman CYR" w:cs="Times New Roman CYR"/>
          <w:b/>
          <w:bCs/>
          <w:sz w:val="32"/>
          <w:szCs w:val="32"/>
        </w:rPr>
        <w:t xml:space="preserve"> ОКРУГА</w:t>
      </w:r>
    </w:p>
    <w:p w14:paraId="509360D6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B3398C">
        <w:rPr>
          <w:rFonts w:ascii="Times New Roman CYR" w:hAnsi="Times New Roman CYR" w:cs="Times New Roman CYR"/>
          <w:b/>
          <w:bCs/>
          <w:sz w:val="32"/>
          <w:szCs w:val="32"/>
        </w:rPr>
        <w:t>МАГАДАНСКОЙ ОБЛАСТИ</w:t>
      </w:r>
    </w:p>
    <w:p w14:paraId="40F6BFF8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552F58D8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B3398C">
        <w:rPr>
          <w:rFonts w:ascii="Times New Roman CYR" w:hAnsi="Times New Roman CYR" w:cs="Times New Roman CYR"/>
          <w:b/>
          <w:bCs/>
          <w:sz w:val="36"/>
          <w:szCs w:val="36"/>
        </w:rPr>
        <w:t>ПРИКАЗ</w:t>
      </w:r>
    </w:p>
    <w:p w14:paraId="147048D0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A60E15" w14:textId="46A5862B" w:rsidR="00CF06D5" w:rsidRPr="00B3398C" w:rsidRDefault="00D5317D" w:rsidP="00CF0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02</w:t>
      </w:r>
      <w:r w:rsidR="00CC2F08" w:rsidRPr="00B3398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декабря</w:t>
      </w:r>
      <w:r w:rsidR="00CC2F08" w:rsidRPr="00B3398C">
        <w:rPr>
          <w:rFonts w:ascii="Times New Roman CYR" w:hAnsi="Times New Roman CYR" w:cs="Times New Roman CYR"/>
          <w:b/>
          <w:bCs/>
          <w:sz w:val="28"/>
          <w:szCs w:val="28"/>
        </w:rPr>
        <w:t xml:space="preserve"> 2024г.</w:t>
      </w:r>
      <w:r w:rsidR="00CF06D5" w:rsidRPr="00B3398C">
        <w:rPr>
          <w:rFonts w:ascii="Arial CYR" w:hAnsi="Arial CYR" w:cs="Arial CYR"/>
          <w:b/>
          <w:bCs/>
          <w:sz w:val="28"/>
          <w:szCs w:val="28"/>
        </w:rPr>
        <w:tab/>
        <w:t xml:space="preserve">                   </w:t>
      </w:r>
      <w:r w:rsidR="00CF06D5" w:rsidRPr="00B3398C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F9276F" w:rsidRPr="00B3398C">
        <w:rPr>
          <w:rFonts w:ascii="Times New Roman CYR" w:hAnsi="Times New Roman CYR" w:cs="Times New Roman CYR"/>
          <w:b/>
          <w:bCs/>
          <w:sz w:val="28"/>
          <w:szCs w:val="28"/>
        </w:rPr>
        <w:t>9</w:t>
      </w:r>
    </w:p>
    <w:p w14:paraId="27771026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before="5" w:after="0" w:line="322" w:lineRule="atLeast"/>
        <w:ind w:right="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B35773" w14:textId="6E61B3CB" w:rsidR="00CF06D5" w:rsidRPr="00B3398C" w:rsidRDefault="00D5317D" w:rsidP="00C07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5317D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Порядка составления и ведения сводной бюджетной росписи бюджета</w:t>
      </w:r>
      <w:r w:rsidR="00D70CDE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Pr="00D5317D"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бюджетных росписей главных распорядителей (распорядителей) средств бюджета (главных администраторов источников финансирования дефицита бюджета)</w:t>
      </w:r>
    </w:p>
    <w:p w14:paraId="042EA1DC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/>
        <w:ind w:left="5" w:right="5" w:firstLine="562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1CF90CCB" w14:textId="7573B0C5" w:rsidR="00577C5C" w:rsidRPr="00B3398C" w:rsidRDefault="00577C5C" w:rsidP="005F3DA2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В соответствии с </w:t>
      </w:r>
      <w:hyperlink r:id="rId9" w:history="1">
        <w:r w:rsidRPr="001D0118">
          <w:rPr>
            <w:rFonts w:ascii="Times New Roman CYR" w:hAnsi="Times New Roman CYR" w:cs="Times New Roman CYR"/>
            <w:spacing w:val="-2"/>
            <w:sz w:val="27"/>
            <w:szCs w:val="27"/>
          </w:rPr>
          <w:t>пунктом 1 статьи 217</w:t>
        </w:r>
      </w:hyperlink>
      <w:r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r:id="rId10" w:history="1">
        <w:r w:rsidRPr="001D0118">
          <w:rPr>
            <w:rFonts w:ascii="Times New Roman CYR" w:hAnsi="Times New Roman CYR" w:cs="Times New Roman CYR"/>
            <w:spacing w:val="-2"/>
            <w:sz w:val="27"/>
            <w:szCs w:val="27"/>
          </w:rPr>
          <w:t>пунктом 1 статьи 219.1</w:t>
        </w:r>
      </w:hyperlink>
      <w:r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Бюджетного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кодекса Российской Федерации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п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р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и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к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а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з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ы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в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а</w:t>
      </w:r>
      <w:r w:rsidR="00CC2F08"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b/>
          <w:spacing w:val="-2"/>
          <w:sz w:val="27"/>
          <w:szCs w:val="27"/>
        </w:rPr>
        <w:t>ю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:</w:t>
      </w:r>
    </w:p>
    <w:p w14:paraId="2167EC63" w14:textId="6A6D08F0" w:rsidR="00D5317D" w:rsidRPr="00D5317D" w:rsidRDefault="00D70CDE" w:rsidP="00B95093">
      <w:pPr>
        <w:pStyle w:val="af9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D70CDE">
        <w:rPr>
          <w:rFonts w:ascii="Times New Roman CYR" w:hAnsi="Times New Roman CYR" w:cs="Times New Roman CYR"/>
          <w:spacing w:val="-2"/>
          <w:sz w:val="27"/>
          <w:szCs w:val="27"/>
        </w:rPr>
        <w:t>Утвердить прилагаемый Порядок составления</w:t>
      </w:r>
      <w:r w:rsidR="00CC2F08" w:rsidRPr="00D5317D">
        <w:rPr>
          <w:rFonts w:ascii="Times New Roman CYR" w:hAnsi="Times New Roman CYR" w:cs="Times New Roman CYR"/>
          <w:spacing w:val="-2"/>
          <w:sz w:val="27"/>
          <w:szCs w:val="27"/>
        </w:rPr>
        <w:t xml:space="preserve"> и ведения сводной бюджетной росписи бюджета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,</w:t>
      </w:r>
      <w:r w:rsidR="00CC2F08" w:rsidRPr="00D5317D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бюджетных росписей главных распорядителей (распорядителей) средств бюджета (главных администраторов источников финансиров</w:t>
      </w:r>
      <w:r w:rsidR="003F2F41">
        <w:rPr>
          <w:rFonts w:ascii="Times New Roman CYR" w:hAnsi="Times New Roman CYR" w:cs="Times New Roman CYR"/>
          <w:spacing w:val="-2"/>
          <w:sz w:val="27"/>
          <w:szCs w:val="27"/>
        </w:rPr>
        <w:t>ания дефицита бюджета)</w:t>
      </w:r>
      <w:r w:rsidR="00D5317D" w:rsidRPr="00D5317D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323D9931" w14:textId="420B0AF0" w:rsidR="00D5317D" w:rsidRPr="00D5317D" w:rsidRDefault="00CC2F08" w:rsidP="00B95093">
      <w:pPr>
        <w:pStyle w:val="af9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D5317D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bookmarkStart w:id="1" w:name="sub_7"/>
      <w:r w:rsidR="00D5317D" w:rsidRPr="00D5317D">
        <w:rPr>
          <w:rFonts w:ascii="Times New Roman CYR" w:hAnsi="Times New Roman CYR" w:cs="Times New Roman CYR"/>
          <w:spacing w:val="-2"/>
          <w:sz w:val="27"/>
          <w:szCs w:val="27"/>
        </w:rPr>
        <w:t>Отделу бюджетной, социальной сферы довести настоящий приказ до сведения всех главных распорядителей (распорядителей) средств бюджета (главных администраторов источников финансирования дефицита бюджета).</w:t>
      </w:r>
    </w:p>
    <w:p w14:paraId="002AAE71" w14:textId="513BD9CF" w:rsidR="00D5317D" w:rsidRPr="00D5317D" w:rsidRDefault="00D5317D" w:rsidP="00B95093">
      <w:pPr>
        <w:pStyle w:val="af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D5317D">
        <w:rPr>
          <w:rFonts w:ascii="Times New Roman CYR" w:hAnsi="Times New Roman CYR" w:cs="Times New Roman CYR"/>
          <w:spacing w:val="-2"/>
          <w:sz w:val="27"/>
          <w:szCs w:val="27"/>
        </w:rPr>
        <w:t>Главным распорядителям (распорядителям) средств бюджета (главным администраторам источников финансирования дефицита бюджета) довести настоящий приказ до сведения всех подведомственных получателей средств бюджета.</w:t>
      </w:r>
    </w:p>
    <w:p w14:paraId="0072DD07" w14:textId="1CC9DE18" w:rsidR="00D5317D" w:rsidRDefault="00D5317D" w:rsidP="00B95093">
      <w:pPr>
        <w:pStyle w:val="af9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D5317D">
        <w:rPr>
          <w:rFonts w:ascii="Times New Roman CYR" w:hAnsi="Times New Roman CYR" w:cs="Times New Roman CYR"/>
          <w:spacing w:val="-2"/>
          <w:sz w:val="27"/>
          <w:szCs w:val="27"/>
        </w:rPr>
        <w:t>Признать утратившим силу следующие приказы</w:t>
      </w:r>
      <w:r w:rsidR="00D70CDE" w:rsidRPr="00D70CDE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D70CDE">
        <w:rPr>
          <w:rFonts w:ascii="Times New Roman CYR" w:hAnsi="Times New Roman CYR" w:cs="Times New Roman CYR"/>
          <w:spacing w:val="-2"/>
          <w:sz w:val="27"/>
          <w:szCs w:val="27"/>
        </w:rPr>
        <w:t>управления</w:t>
      </w:r>
      <w:r w:rsidR="00D70CDE" w:rsidRPr="00D70CDE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 администрации Тенькинского </w:t>
      </w:r>
      <w:r w:rsidR="00D70CDE">
        <w:rPr>
          <w:rFonts w:ascii="Times New Roman CYR" w:hAnsi="Times New Roman CYR" w:cs="Times New Roman CYR"/>
          <w:spacing w:val="-2"/>
          <w:sz w:val="27"/>
          <w:szCs w:val="27"/>
        </w:rPr>
        <w:t>муниципального</w:t>
      </w:r>
      <w:r w:rsidR="00D70CDE" w:rsidRPr="00D70CDE">
        <w:rPr>
          <w:rFonts w:ascii="Times New Roman CYR" w:hAnsi="Times New Roman CYR" w:cs="Times New Roman CYR"/>
          <w:spacing w:val="-2"/>
          <w:sz w:val="27"/>
          <w:szCs w:val="27"/>
        </w:rPr>
        <w:t xml:space="preserve"> округа Магаданской области</w:t>
      </w:r>
      <w:r w:rsidRPr="00D5317D">
        <w:rPr>
          <w:rFonts w:ascii="Times New Roman CYR" w:hAnsi="Times New Roman CYR" w:cs="Times New Roman CYR"/>
          <w:spacing w:val="-2"/>
          <w:sz w:val="27"/>
          <w:szCs w:val="27"/>
        </w:rPr>
        <w:t>:</w:t>
      </w:r>
    </w:p>
    <w:p w14:paraId="5195FCF5" w14:textId="10BBF63C" w:rsidR="00D5317D" w:rsidRDefault="00D5317D" w:rsidP="00B95093">
      <w:pPr>
        <w:spacing w:after="0" w:line="360" w:lineRule="auto"/>
        <w:ind w:firstLine="1116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D70CDE">
        <w:rPr>
          <w:rFonts w:ascii="Times New Roman CYR" w:hAnsi="Times New Roman CYR" w:cs="Times New Roman CYR"/>
          <w:spacing w:val="-2"/>
          <w:sz w:val="27"/>
          <w:szCs w:val="27"/>
        </w:rPr>
        <w:t xml:space="preserve">- от </w:t>
      </w:r>
      <w:r w:rsidR="00D70CDE" w:rsidRPr="00D70CDE">
        <w:rPr>
          <w:rFonts w:ascii="Times New Roman CYR" w:hAnsi="Times New Roman CYR" w:cs="Times New Roman CYR"/>
          <w:spacing w:val="-2"/>
          <w:sz w:val="27"/>
          <w:szCs w:val="27"/>
        </w:rPr>
        <w:t xml:space="preserve">23 марта 2023 г. № 11 </w:t>
      </w:r>
      <w:r w:rsidRPr="00D70CDE">
        <w:rPr>
          <w:rFonts w:ascii="Times New Roman CYR" w:hAnsi="Times New Roman CYR" w:cs="Times New Roman CYR"/>
          <w:spacing w:val="-2"/>
          <w:sz w:val="27"/>
          <w:szCs w:val="27"/>
        </w:rPr>
        <w:t>«</w:t>
      </w:r>
      <w:r w:rsidR="00D70CDE" w:rsidRPr="00D70CDE">
        <w:rPr>
          <w:rFonts w:ascii="Times New Roman CYR" w:hAnsi="Times New Roman CYR" w:cs="Times New Roman CYR"/>
          <w:spacing w:val="-2"/>
          <w:sz w:val="27"/>
          <w:szCs w:val="27"/>
        </w:rPr>
        <w:t>Об утверждении Порядка составления и ведения сводной бюджетной росписи бюджета местного бюджета и бюджетных росписей главных распорядителей (распорядителей) средств местного бюджета (главных администраторов источников финансирования дефицита местного бюджета)»</w:t>
      </w:r>
      <w:r w:rsidRPr="00D70CDE">
        <w:rPr>
          <w:rFonts w:ascii="Times New Roman CYR" w:hAnsi="Times New Roman CYR" w:cs="Times New Roman CYR"/>
          <w:spacing w:val="-2"/>
          <w:sz w:val="27"/>
          <w:szCs w:val="27"/>
        </w:rPr>
        <w:t>;</w:t>
      </w:r>
    </w:p>
    <w:p w14:paraId="0C118A9E" w14:textId="628846B6" w:rsidR="00D70CDE" w:rsidRPr="00D70CDE" w:rsidRDefault="00D70CDE" w:rsidP="00B95093">
      <w:pPr>
        <w:spacing w:after="0" w:line="360" w:lineRule="auto"/>
        <w:ind w:firstLine="1116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>
        <w:rPr>
          <w:rFonts w:ascii="Times New Roman CYR" w:hAnsi="Times New Roman CYR" w:cs="Times New Roman CYR"/>
          <w:spacing w:val="-2"/>
          <w:sz w:val="27"/>
          <w:szCs w:val="27"/>
        </w:rPr>
        <w:t xml:space="preserve">- </w:t>
      </w:r>
      <w:r w:rsidRPr="00D70CDE">
        <w:rPr>
          <w:rFonts w:ascii="Times New Roman CYR" w:hAnsi="Times New Roman CYR" w:cs="Times New Roman CYR"/>
          <w:spacing w:val="-2"/>
          <w:sz w:val="27"/>
          <w:szCs w:val="27"/>
        </w:rPr>
        <w:t xml:space="preserve">от 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18 апреля 2024</w:t>
      </w:r>
      <w:r w:rsidRPr="00D70CDE">
        <w:rPr>
          <w:rFonts w:ascii="Times New Roman CYR" w:hAnsi="Times New Roman CYR" w:cs="Times New Roman CYR"/>
          <w:spacing w:val="-2"/>
          <w:sz w:val="27"/>
          <w:szCs w:val="27"/>
        </w:rPr>
        <w:t xml:space="preserve"> г. № 1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9</w:t>
      </w:r>
      <w:r w:rsidRPr="00D70CDE">
        <w:rPr>
          <w:rFonts w:ascii="Times New Roman CYR" w:hAnsi="Times New Roman CYR" w:cs="Times New Roman CYR"/>
          <w:spacing w:val="-2"/>
          <w:sz w:val="27"/>
          <w:szCs w:val="27"/>
        </w:rPr>
        <w:t xml:space="preserve"> «О внесении изменений в приказ от 23 марта</w:t>
      </w:r>
      <w:r w:rsidR="00C7421B">
        <w:rPr>
          <w:rFonts w:ascii="Times New Roman CYR" w:hAnsi="Times New Roman CYR" w:cs="Times New Roman CYR"/>
          <w:spacing w:val="-2"/>
          <w:sz w:val="27"/>
          <w:szCs w:val="27"/>
        </w:rPr>
        <w:t xml:space="preserve"> 2023 г. № 11».</w:t>
      </w:r>
    </w:p>
    <w:p w14:paraId="021619B0" w14:textId="7CE0F6CD" w:rsidR="00D5317D" w:rsidRPr="00D5317D" w:rsidRDefault="00D5317D" w:rsidP="00D5317D">
      <w:pPr>
        <w:pStyle w:val="af9"/>
        <w:numPr>
          <w:ilvl w:val="0"/>
          <w:numId w:val="3"/>
        </w:numPr>
        <w:spacing w:after="0" w:line="360" w:lineRule="auto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D5317D">
        <w:rPr>
          <w:rFonts w:ascii="Times New Roman CYR" w:hAnsi="Times New Roman CYR" w:cs="Times New Roman CYR"/>
          <w:spacing w:val="-2"/>
          <w:sz w:val="27"/>
          <w:szCs w:val="27"/>
        </w:rPr>
        <w:t>Контроль за исполнением настоящего приказа оставляю за собой.</w:t>
      </w:r>
    </w:p>
    <w:bookmarkEnd w:id="1"/>
    <w:p w14:paraId="7AFDB911" w14:textId="7500D48D" w:rsidR="00A82BF0" w:rsidRPr="00684D0B" w:rsidRDefault="00A82BF0" w:rsidP="00B95093">
      <w:pPr>
        <w:pStyle w:val="af9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 CYR" w:hAnsi="Times New Roman CYR" w:cs="Times New Roman CYR"/>
          <w:sz w:val="27"/>
          <w:szCs w:val="27"/>
        </w:rPr>
      </w:pPr>
      <w:r w:rsidRPr="00684D0B">
        <w:rPr>
          <w:rFonts w:ascii="Times New Roman CYR" w:hAnsi="Times New Roman CYR" w:cs="Times New Roman CYR"/>
          <w:sz w:val="27"/>
          <w:szCs w:val="27"/>
        </w:rPr>
        <w:t>Настоящий приказ вступает в силу с момента подписания и подлежит размещению на официальном сайте.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0"/>
        <w:gridCol w:w="3937"/>
        <w:gridCol w:w="209"/>
        <w:gridCol w:w="3052"/>
        <w:gridCol w:w="566"/>
      </w:tblGrid>
      <w:tr w:rsidR="00CF06D5" w:rsidRPr="00B3398C" w14:paraId="0A9D295E" w14:textId="77777777" w:rsidTr="00B31268">
        <w:trPr>
          <w:trHeight w:val="1"/>
        </w:trPr>
        <w:tc>
          <w:tcPr>
            <w:tcW w:w="5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00C952" w14:textId="77777777" w:rsidR="00CF06D5" w:rsidRDefault="00CF06D5" w:rsidP="001D011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54A0321" w14:textId="77777777" w:rsidR="001D0118" w:rsidRDefault="001D0118" w:rsidP="001D011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366E766" w14:textId="77777777" w:rsidR="001D0118" w:rsidRPr="00B3398C" w:rsidRDefault="001D0118" w:rsidP="001D011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4383A75" w14:textId="77777777" w:rsidR="00CF06D5" w:rsidRPr="00B3398C" w:rsidRDefault="00CF06D5" w:rsidP="001D011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C279B75" w14:textId="3650661C" w:rsidR="00CF06D5" w:rsidRPr="00B3398C" w:rsidRDefault="00CF06D5" w:rsidP="001D011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cs="Calibri"/>
              </w:rPr>
            </w:pPr>
            <w:r w:rsidRPr="00B3398C">
              <w:rPr>
                <w:rFonts w:ascii="Times New Roman CYR" w:hAnsi="Times New Roman CYR" w:cs="Times New Roman CYR"/>
                <w:sz w:val="28"/>
                <w:szCs w:val="28"/>
              </w:rPr>
              <w:br w:type="page"/>
            </w:r>
            <w:r w:rsidRPr="00B3398C">
              <w:rPr>
                <w:rFonts w:ascii="Times New Roman CYR" w:hAnsi="Times New Roman CYR" w:cs="Times New Roman CYR"/>
              </w:rPr>
              <w:br w:type="page"/>
            </w:r>
            <w:r w:rsidRPr="00B3398C">
              <w:rPr>
                <w:rFonts w:ascii="Times New Roman CYR" w:hAnsi="Times New Roman CYR" w:cs="Times New Roman CYR"/>
                <w:sz w:val="28"/>
              </w:rPr>
              <w:t>Ру</w:t>
            </w:r>
            <w:r w:rsidRPr="00B3398C">
              <w:rPr>
                <w:rFonts w:ascii="Times New Roman CYR" w:hAnsi="Times New Roman CYR" w:cs="Times New Roman CYR"/>
                <w:sz w:val="28"/>
                <w:szCs w:val="28"/>
              </w:rPr>
              <w:t>ководитель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3A236" w14:textId="77777777" w:rsidR="00CF06D5" w:rsidRDefault="00CF06D5" w:rsidP="001D011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DC808CC" w14:textId="77777777" w:rsidR="001D0118" w:rsidRDefault="001D0118" w:rsidP="001D011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E0664A8" w14:textId="77777777" w:rsidR="001D0118" w:rsidRPr="00B3398C" w:rsidRDefault="001D0118" w:rsidP="001D011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02F2A8C5" w14:textId="77777777" w:rsidR="00CF06D5" w:rsidRPr="00B3398C" w:rsidRDefault="00CF06D5" w:rsidP="001D011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3241350E" w14:textId="77777777" w:rsidR="00CF06D5" w:rsidRPr="00B3398C" w:rsidRDefault="00CF06D5" w:rsidP="00B31268">
            <w:pPr>
              <w:widowControl w:val="0"/>
              <w:autoSpaceDE w:val="0"/>
              <w:autoSpaceDN w:val="0"/>
              <w:adjustRightInd w:val="0"/>
              <w:spacing w:after="0" w:line="331" w:lineRule="atLeast"/>
              <w:ind w:right="57"/>
              <w:jc w:val="right"/>
              <w:rPr>
                <w:rFonts w:cs="Calibri"/>
              </w:rPr>
            </w:pPr>
            <w:r w:rsidRPr="00B3398C">
              <w:rPr>
                <w:rFonts w:ascii="Times New Roman CYR" w:hAnsi="Times New Roman CYR" w:cs="Times New Roman CYR"/>
                <w:sz w:val="28"/>
                <w:szCs w:val="28"/>
              </w:rPr>
              <w:t>Ж.И. Карпачева</w:t>
            </w:r>
          </w:p>
        </w:tc>
      </w:tr>
      <w:bookmarkEnd w:id="0"/>
      <w:tr w:rsidR="00CF06D5" w:rsidRPr="00B3398C" w14:paraId="09BFA8FE" w14:textId="77777777" w:rsidTr="00B31268">
        <w:trPr>
          <w:gridBefore w:val="1"/>
          <w:gridAfter w:val="1"/>
          <w:wBefore w:w="1200" w:type="dxa"/>
          <w:wAfter w:w="566" w:type="dxa"/>
          <w:trHeight w:val="1241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14:paraId="4A48A602" w14:textId="77777777" w:rsidR="00CF06D5" w:rsidRPr="00B3398C" w:rsidRDefault="00CF06D5" w:rsidP="00AB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3398C">
              <w:rPr>
                <w:rFonts w:ascii="Times New Roman CYR" w:hAnsi="Times New Roman CYR" w:cs="Times New Roman CYR"/>
                <w:sz w:val="28"/>
                <w:szCs w:val="28"/>
              </w:rPr>
              <w:br w:type="page"/>
            </w:r>
            <w:r w:rsidRPr="00B3398C">
              <w:rPr>
                <w:rFonts w:ascii="Times New Roman CYR" w:hAnsi="Times New Roman CYR" w:cs="Times New Roman CYR"/>
              </w:rPr>
              <w:br w:type="page"/>
            </w:r>
          </w:p>
          <w:p w14:paraId="601570AB" w14:textId="77777777" w:rsidR="00CF06D5" w:rsidRPr="00B3398C" w:rsidRDefault="00CF06D5" w:rsidP="00AB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bookmarkStart w:id="2" w:name="_GoBack"/>
            <w:bookmarkEnd w:id="2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5EE41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5B420549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0ED19AEA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1A30AADF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5817F8C3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2AAF432F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20B11C98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45A2C7BD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10D5734E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67B54269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2FC1B67F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358305BF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7E804188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195EF3BF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6AB9AB3E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6FEB66F3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34D97B07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16519409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52A8E49A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3456BECA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7EE212DC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41FA8D10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4402847E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2FA19BE8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65E6EDB8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673A8EE6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4C88EC57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3BDF96D4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0BAA18F6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178C55F5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7DCA6181" w14:textId="77777777" w:rsidR="00D70CDE" w:rsidRDefault="00D70CDE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336B5141" w14:textId="45E6852A" w:rsidR="0097455D" w:rsidRDefault="0097455D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378F77BF" w14:textId="15F1ABE9" w:rsidR="00B95093" w:rsidRDefault="00B95093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735CD518" w14:textId="77777777" w:rsidR="00B95093" w:rsidRDefault="00B95093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3718FB3D" w14:textId="77777777" w:rsidR="0097455D" w:rsidRDefault="0097455D" w:rsidP="0054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14:paraId="23803BEB" w14:textId="72E19958" w:rsidR="00543055" w:rsidRPr="00B3398C" w:rsidRDefault="00CF06D5" w:rsidP="0068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3398C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Приложение</w:t>
            </w:r>
          </w:p>
          <w:p w14:paraId="1CFC5C4D" w14:textId="53C4B6B6" w:rsidR="00CF06D5" w:rsidRPr="00B3398C" w:rsidRDefault="00CF06D5" w:rsidP="0068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/>
              <w:contextualSpacing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к приказу управления финансов </w:t>
            </w:r>
            <w:r w:rsidR="00543055" w:rsidRPr="00B3398C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3398C">
              <w:rPr>
                <w:rFonts w:ascii="Times New Roman CYR" w:hAnsi="Times New Roman CYR" w:cs="Times New Roman CYR"/>
                <w:sz w:val="24"/>
                <w:szCs w:val="24"/>
              </w:rPr>
              <w:t>дминистрации Тенькинского</w:t>
            </w:r>
            <w:r w:rsidR="00543055"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</w:t>
            </w:r>
            <w:r w:rsidRPr="00B3398C">
              <w:rPr>
                <w:rFonts w:ascii="Times New Roman CYR" w:hAnsi="Times New Roman CYR" w:cs="Times New Roman CYR"/>
                <w:sz w:val="24"/>
                <w:szCs w:val="24"/>
              </w:rPr>
              <w:t>округа</w:t>
            </w:r>
            <w:r w:rsidR="00543055"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Магаданской области </w:t>
            </w:r>
            <w:r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 w:rsidR="0097455D">
              <w:rPr>
                <w:rFonts w:ascii="Times New Roman CYR" w:hAnsi="Times New Roman CYR" w:cs="Times New Roman CYR"/>
                <w:sz w:val="24"/>
                <w:szCs w:val="24"/>
              </w:rPr>
              <w:t>2 декабря</w:t>
            </w:r>
            <w:r w:rsidR="00543055"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 202</w:t>
            </w:r>
            <w:r w:rsidR="005F3DA2" w:rsidRPr="00B3398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543055" w:rsidRPr="00B3398C">
              <w:rPr>
                <w:rFonts w:ascii="Times New Roman CYR" w:hAnsi="Times New Roman CYR" w:cs="Times New Roman CYR"/>
                <w:sz w:val="24"/>
                <w:szCs w:val="24"/>
              </w:rPr>
              <w:t xml:space="preserve"> г. № </w:t>
            </w:r>
            <w:r w:rsidR="0097455D">
              <w:rPr>
                <w:rFonts w:ascii="Times New Roman CYR" w:hAnsi="Times New Roman CYR" w:cs="Times New Roman CYR"/>
                <w:sz w:val="24"/>
                <w:szCs w:val="24"/>
              </w:rPr>
              <w:t>39</w:t>
            </w:r>
          </w:p>
          <w:p w14:paraId="463EA692" w14:textId="77777777" w:rsidR="00CF06D5" w:rsidRDefault="00CF06D5" w:rsidP="00543055">
            <w:pPr>
              <w:widowControl w:val="0"/>
              <w:tabs>
                <w:tab w:val="left" w:pos="432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p w14:paraId="4523CEC1" w14:textId="37795F02" w:rsidR="00684D0B" w:rsidRPr="00B3398C" w:rsidRDefault="00684D0B" w:rsidP="00543055">
            <w:pPr>
              <w:widowControl w:val="0"/>
              <w:tabs>
                <w:tab w:val="left" w:pos="432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</w:tr>
    </w:tbl>
    <w:p w14:paraId="06511C6E" w14:textId="52CB362F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b/>
          <w:bCs/>
          <w:spacing w:val="-2"/>
          <w:sz w:val="27"/>
          <w:szCs w:val="27"/>
        </w:rPr>
        <w:t>Порядок</w:t>
      </w:r>
    </w:p>
    <w:p w14:paraId="07542F1C" w14:textId="75C187C6" w:rsidR="00CF06D5" w:rsidRPr="00B3398C" w:rsidRDefault="004C22E3" w:rsidP="00CF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b/>
          <w:bCs/>
          <w:spacing w:val="-2"/>
          <w:sz w:val="27"/>
          <w:szCs w:val="27"/>
        </w:rPr>
        <w:t>составления и ведения сводной бюджетной росписи бюджета</w:t>
      </w:r>
      <w:r w:rsidR="0097455D">
        <w:rPr>
          <w:rFonts w:ascii="Times New Roman CYR" w:hAnsi="Times New Roman CYR" w:cs="Times New Roman CYR"/>
          <w:b/>
          <w:bCs/>
          <w:spacing w:val="-2"/>
          <w:sz w:val="27"/>
          <w:szCs w:val="27"/>
        </w:rPr>
        <w:t xml:space="preserve">, </w:t>
      </w:r>
      <w:r w:rsidRPr="00B3398C">
        <w:rPr>
          <w:rFonts w:ascii="Times New Roman CYR" w:hAnsi="Times New Roman CYR" w:cs="Times New Roman CYR"/>
          <w:b/>
          <w:bCs/>
          <w:spacing w:val="-2"/>
          <w:sz w:val="27"/>
          <w:szCs w:val="27"/>
        </w:rPr>
        <w:t>бюджетных росписей главных распорядителей (распорядителей) средств бюджета (главных администраторов источников финансирования дефицита бюджета)</w:t>
      </w:r>
    </w:p>
    <w:p w14:paraId="439FFFB1" w14:textId="77777777" w:rsidR="00CF06D5" w:rsidRPr="00B3398C" w:rsidRDefault="00CF06D5" w:rsidP="00CF06D5">
      <w:pPr>
        <w:widowControl w:val="0"/>
        <w:autoSpaceDE w:val="0"/>
        <w:autoSpaceDN w:val="0"/>
        <w:adjustRightInd w:val="0"/>
        <w:spacing w:after="0" w:line="331" w:lineRule="atLeast"/>
        <w:jc w:val="center"/>
        <w:rPr>
          <w:rFonts w:ascii="Times New Roman CYR" w:hAnsi="Times New Roman CYR" w:cs="Times New Roman CYR"/>
          <w:b/>
          <w:bCs/>
          <w:spacing w:val="-2"/>
          <w:sz w:val="24"/>
          <w:szCs w:val="24"/>
        </w:rPr>
      </w:pPr>
    </w:p>
    <w:p w14:paraId="065FCC36" w14:textId="3C6626FE" w:rsidR="00575986" w:rsidRPr="00575986" w:rsidRDefault="00575986" w:rsidP="00575986">
      <w:pPr>
        <w:pStyle w:val="af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pacing w:val="-2"/>
          <w:sz w:val="27"/>
          <w:szCs w:val="27"/>
        </w:rPr>
      </w:pPr>
      <w:r w:rsidRPr="00575986">
        <w:rPr>
          <w:rFonts w:ascii="Times New Roman CYR" w:hAnsi="Times New Roman CYR" w:cs="Times New Roman CYR"/>
          <w:b/>
          <w:spacing w:val="-2"/>
          <w:sz w:val="27"/>
          <w:szCs w:val="27"/>
        </w:rPr>
        <w:t>Общие положения</w:t>
      </w:r>
    </w:p>
    <w:p w14:paraId="6C20FDD1" w14:textId="5B674FE1" w:rsidR="00CF06D5" w:rsidRDefault="00CF06D5" w:rsidP="00CF06D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Порядок </w:t>
      </w:r>
      <w:r w:rsidR="00EF111D" w:rsidRPr="00EF111D">
        <w:rPr>
          <w:rFonts w:ascii="Times New Roman CYR" w:hAnsi="Times New Roman CYR" w:cs="Times New Roman CYR"/>
          <w:spacing w:val="-2"/>
          <w:sz w:val="27"/>
          <w:szCs w:val="27"/>
        </w:rPr>
        <w:t>составления и ведения сводной бюджетной росписи бюджета, бюджетных росписей главных распорядителей (распорядителей) средств бюджета (главных администраторов источников финансирования дефицита бюджета)</w:t>
      </w:r>
      <w:r w:rsidR="00EF111D">
        <w:rPr>
          <w:rFonts w:ascii="Times New Roman CYR" w:hAnsi="Times New Roman CYR" w:cs="Times New Roman CYR"/>
          <w:spacing w:val="-2"/>
          <w:sz w:val="27"/>
          <w:szCs w:val="27"/>
        </w:rPr>
        <w:t xml:space="preserve"> (далее – Порядок)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разработан в соответствии с пунктом 1 статьи 217, пунктом 1 статьи 219.1 Бюджетно</w:t>
      </w:r>
      <w:r w:rsidR="00575986">
        <w:rPr>
          <w:rFonts w:ascii="Times New Roman CYR" w:hAnsi="Times New Roman CYR" w:cs="Times New Roman CYR"/>
          <w:spacing w:val="-2"/>
          <w:sz w:val="27"/>
          <w:szCs w:val="27"/>
        </w:rPr>
        <w:t>го кодекса Российской Федерации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в целях организации исполнения бюджета муниципального образования «Тенькинский </w:t>
      </w:r>
      <w:r w:rsidR="00543055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муниципальный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округ Магаданской области</w:t>
      </w:r>
      <w:r w:rsidR="00543055" w:rsidRPr="00B3398C">
        <w:rPr>
          <w:rFonts w:ascii="Times New Roman CYR" w:hAnsi="Times New Roman CYR" w:cs="Times New Roman CYR"/>
          <w:spacing w:val="-2"/>
          <w:sz w:val="27"/>
          <w:szCs w:val="27"/>
        </w:rPr>
        <w:t>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575986">
        <w:rPr>
          <w:rFonts w:ascii="Times New Roman CYR" w:hAnsi="Times New Roman CYR" w:cs="Times New Roman CYR"/>
          <w:spacing w:val="-2"/>
          <w:sz w:val="27"/>
          <w:szCs w:val="27"/>
        </w:rPr>
        <w:t xml:space="preserve">(далее - местный бюджет)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по расходам и источникам финансирования дефицита </w:t>
      </w:r>
      <w:r w:rsidR="00EF111D">
        <w:rPr>
          <w:rFonts w:ascii="Times New Roman CYR" w:hAnsi="Times New Roman CYR" w:cs="Times New Roman CYR"/>
          <w:spacing w:val="-2"/>
          <w:sz w:val="27"/>
          <w:szCs w:val="27"/>
        </w:rPr>
        <w:t>местного бюджета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и определяет правила составления и ведения сводной бюджетной росписи </w:t>
      </w:r>
      <w:r w:rsidR="00EF111D">
        <w:rPr>
          <w:rFonts w:ascii="Times New Roman CYR" w:hAnsi="Times New Roman CYR" w:cs="Times New Roman CYR"/>
          <w:spacing w:val="-2"/>
          <w:sz w:val="27"/>
          <w:szCs w:val="27"/>
        </w:rPr>
        <w:t>местного бюджета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и бюджетных росписей главных распорядителей (распорядителей) средств </w:t>
      </w:r>
      <w:r w:rsidR="00EF111D">
        <w:rPr>
          <w:rFonts w:ascii="Times New Roman CYR" w:hAnsi="Times New Roman CYR" w:cs="Times New Roman CYR"/>
          <w:spacing w:val="-2"/>
          <w:sz w:val="27"/>
          <w:szCs w:val="27"/>
        </w:rPr>
        <w:t>местного бюджета</w:t>
      </w:r>
      <w:r w:rsidR="00575986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695FBDBA" w14:textId="053A4E0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Сводная бюджетная роспись местного бюджета, бюджетные росписи главных распорядителей (распорядителей) средств местного бюджета (главных администраторов источников финансирования дефицита местного бюджета) и лимиты бюджетных обязательств местного бюджета на очередной финансовый год и плановый период утверждаются в абсолютных суммах.</w:t>
      </w:r>
    </w:p>
    <w:p w14:paraId="18FE8913" w14:textId="53FA4C86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При составлении и ведении сводной бюджетной росписи местного бюджета, бюджетных росписей главных распорядителей (распорядителей) средств местного бюджета (главных администраторов источников финансирования дефицита местного бюджета) формирование и обмен документами осуществляется в информационной системе упра</w:t>
      </w:r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вления общественными финансами «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Региональный электронный бюджет Магаданской области</w:t>
      </w:r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(далее - ИС) в форме электронных документов с использованием электронной подписи руководителя органа местного самоуправления Тенькинского муниципального округа Магаданской области, учреждения (уполномоченного им лица).</w:t>
      </w:r>
    </w:p>
    <w:p w14:paraId="77DD6515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435349E" w14:textId="61197CAA" w:rsidR="006D608B" w:rsidRPr="006D608B" w:rsidRDefault="002A7F31" w:rsidP="006D608B">
      <w:pPr>
        <w:pStyle w:val="af9"/>
        <w:widowControl w:val="0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3" w:name="sub_21"/>
      <w:r w:rsidRPr="006D608B">
        <w:rPr>
          <w:rFonts w:ascii="Times New Roman CYR" w:hAnsi="Times New Roman CYR" w:cs="Times New Roman CYR"/>
          <w:spacing w:val="-2"/>
          <w:sz w:val="27"/>
          <w:szCs w:val="27"/>
        </w:rPr>
        <w:t xml:space="preserve">Порядок составления и утверждения сводной бюджетной росписи </w:t>
      </w:r>
    </w:p>
    <w:p w14:paraId="037BC5E7" w14:textId="28305429" w:rsidR="002A7F31" w:rsidRPr="006D608B" w:rsidRDefault="002A7F31" w:rsidP="006D608B">
      <w:pPr>
        <w:pStyle w:val="af9"/>
        <w:widowControl w:val="0"/>
        <w:autoSpaceDE w:val="0"/>
        <w:autoSpaceDN w:val="0"/>
        <w:adjustRightInd w:val="0"/>
        <w:spacing w:before="108" w:after="108" w:line="240" w:lineRule="auto"/>
        <w:ind w:left="1080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r w:rsidRPr="006D608B">
        <w:rPr>
          <w:rFonts w:ascii="Times New Roman CYR" w:hAnsi="Times New Roman CYR" w:cs="Times New Roman CYR"/>
          <w:spacing w:val="-2"/>
          <w:sz w:val="27"/>
          <w:szCs w:val="27"/>
        </w:rPr>
        <w:lastRenderedPageBreak/>
        <w:t>и лимитов бюджетных обязательств</w:t>
      </w:r>
    </w:p>
    <w:p w14:paraId="176FDFB2" w14:textId="3A70DC39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4" w:name="sub_8"/>
      <w:bookmarkEnd w:id="3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1.1. Сводная бюджетная роспись местного бюджета на очередной финансовый год плановый период (далее - сводная бюджетная роспись) формируется в ИС и составляется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администрации Тенькинского муниципального округа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Магаданской области (далее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–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) в разрезе годовых назначений.</w:t>
      </w:r>
    </w:p>
    <w:p w14:paraId="39E571D4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5" w:name="sub_9"/>
      <w:bookmarkEnd w:id="4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1.2. Сводная бюджетная роспись включает бюджетные ассигнования:</w:t>
      </w:r>
    </w:p>
    <w:bookmarkEnd w:id="5"/>
    <w:p w14:paraId="324C9467" w14:textId="55877C6A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по расходам местного бюджета на очередной финансовый год и плановый период в разрезе главных распорядителей средств местного бюджета (далее - ГРБС), разделов, подразделов, целевых статей (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муниципальных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программ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Тенькинского муниципального </w:t>
      </w:r>
      <w:r w:rsidR="001E3867"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округа Магаданской области </w:t>
      </w:r>
      <w:r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и непрограммных направлений деятельности), групп, подгрупп и элементов видов, дополнительных </w:t>
      </w:r>
      <w:hyperlink r:id="rId11" w:history="1">
        <w:r w:rsidRPr="001D0118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расходов</w:t>
        </w:r>
      </w:hyperlink>
      <w:r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 местного бюджета;</w:t>
      </w:r>
    </w:p>
    <w:p w14:paraId="3EE60AB6" w14:textId="05322BCB" w:rsidR="002A7F31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по источникам внутреннего финансирования дефицита местного бюджета на очередной финансовый год и плановый период в разрезе главных администраторов источников финансирования дефицита местного бюджета (далее - главные администраторы источников) и </w:t>
      </w:r>
      <w:hyperlink r:id="rId1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источников внутреннего финансирования дефицита местного бюджета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5DBD3C0C" w14:textId="07BEA722" w:rsidR="00124B4F" w:rsidRPr="001D0118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6" w:name="sub_10"/>
      <w:r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1.3. </w:t>
      </w:r>
      <w:r w:rsidR="00124B4F"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Сводная бюджетная роспись формируется в ИС на отчетные даты (на </w:t>
      </w:r>
      <w:r w:rsidR="001D0118" w:rsidRPr="001D0118">
        <w:rPr>
          <w:rFonts w:ascii="Times New Roman CYR" w:hAnsi="Times New Roman CYR" w:cs="Times New Roman CYR"/>
          <w:spacing w:val="-2"/>
          <w:sz w:val="27"/>
          <w:szCs w:val="27"/>
        </w:rPr>
        <w:t>1-е число месяца следующего за отчетным</w:t>
      </w:r>
      <w:r w:rsidR="00124B4F" w:rsidRPr="001D0118">
        <w:rPr>
          <w:rFonts w:ascii="Times New Roman CYR" w:hAnsi="Times New Roman CYR" w:cs="Times New Roman CYR"/>
          <w:spacing w:val="-2"/>
          <w:sz w:val="27"/>
          <w:szCs w:val="27"/>
        </w:rPr>
        <w:t>).</w:t>
      </w:r>
    </w:p>
    <w:p w14:paraId="1A35B30C" w14:textId="1F67D884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Сводная бюджетная роспись утверждается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руководителем 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>У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="00577C0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392C87" w:rsidRPr="00B3398C">
        <w:rPr>
          <w:rFonts w:ascii="Times New Roman CYR" w:hAnsi="Times New Roman CYR" w:cs="Times New Roman CYR"/>
          <w:spacing w:val="-2"/>
          <w:sz w:val="27"/>
          <w:szCs w:val="27"/>
        </w:rPr>
        <w:t>(далее - Руководитель)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либо лицом, исполняющим его обязанности до начала очередного финансового года, за исключением случаев, предусмотренных </w:t>
      </w:r>
      <w:hyperlink r:id="rId1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статьями 190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r:id="rId14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191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Бюджетного кодекса Российской Федерации.</w:t>
      </w:r>
    </w:p>
    <w:p w14:paraId="19229F6A" w14:textId="13136333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7" w:name="sub_11"/>
      <w:bookmarkEnd w:id="6"/>
      <w:r w:rsidRPr="00B81C7A">
        <w:rPr>
          <w:rFonts w:ascii="Times New Roman CYR" w:hAnsi="Times New Roman CYR" w:cs="Times New Roman CYR"/>
          <w:spacing w:val="-2"/>
          <w:sz w:val="27"/>
          <w:szCs w:val="27"/>
        </w:rPr>
        <w:t xml:space="preserve">1.4. Утвержденные показатели сводной бюджетной росписи должны соответствовать </w:t>
      </w:r>
      <w:r w:rsidR="001E3867" w:rsidRPr="00B81C7A">
        <w:rPr>
          <w:rFonts w:ascii="Times New Roman CYR" w:hAnsi="Times New Roman CYR" w:cs="Times New Roman CYR"/>
          <w:spacing w:val="-2"/>
          <w:sz w:val="27"/>
          <w:szCs w:val="27"/>
        </w:rPr>
        <w:t xml:space="preserve">решению собрания представителей Тенькинского муниципального округа Магаданской области </w:t>
      </w:r>
      <w:r w:rsidRPr="00B81C7A">
        <w:rPr>
          <w:rFonts w:ascii="Times New Roman CYR" w:hAnsi="Times New Roman CYR" w:cs="Times New Roman CYR"/>
          <w:spacing w:val="-2"/>
          <w:sz w:val="27"/>
          <w:szCs w:val="27"/>
        </w:rPr>
        <w:t xml:space="preserve">бюджете на очередной финансовый год и плановый период (далее - </w:t>
      </w:r>
      <w:r w:rsidR="001E3867" w:rsidRPr="00B81C7A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81C7A">
        <w:rPr>
          <w:rFonts w:ascii="Times New Roman CYR" w:hAnsi="Times New Roman CYR" w:cs="Times New Roman CYR"/>
          <w:spacing w:val="-2"/>
          <w:sz w:val="27"/>
          <w:szCs w:val="27"/>
        </w:rPr>
        <w:t>).</w:t>
      </w:r>
    </w:p>
    <w:p w14:paraId="604A66FE" w14:textId="15A2A22A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8" w:name="sub_12"/>
      <w:bookmarkEnd w:id="7"/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1.5. Показатели сводной бюджетной росписи текущего финансового года и планового периода, утвержденные до принятия </w:t>
      </w:r>
      <w:r w:rsidR="001E3867" w:rsidRPr="006929FE">
        <w:rPr>
          <w:rFonts w:ascii="Times New Roman CYR" w:hAnsi="Times New Roman CYR" w:cs="Times New Roman CYR"/>
          <w:spacing w:val="-2"/>
          <w:sz w:val="27"/>
          <w:szCs w:val="27"/>
        </w:rPr>
        <w:t>Решения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, прекращают свое действие в отношении первого и второго годов планового периода со дня утверждения показателей сводной бюджетной росписи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bookmarkEnd w:id="8"/>
    <w:p w14:paraId="215E1509" w14:textId="2D413BA2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Прекращение действия показателей сводной бюджетной росписи в части первого и второго годов планового периода оформляется Справкой об изменении сводной бюджетной росписи по расходам и лимитов бюджетных обязательств на текущий финансовый год и на плановый период по </w:t>
      </w:r>
      <w:hyperlink w:anchor="sub_7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76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8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4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5FF28EB2" w14:textId="54DD2DC6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1.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6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. 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Ответственный исполнитель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отдел</w:t>
      </w:r>
      <w:r w:rsidR="00107D28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бюджетной</w:t>
      </w:r>
      <w:r w:rsidR="00392C87" w:rsidRPr="00B3398C">
        <w:rPr>
          <w:rFonts w:ascii="Times New Roman CYR" w:hAnsi="Times New Roman CYR" w:cs="Times New Roman CYR"/>
          <w:spacing w:val="-2"/>
          <w:sz w:val="27"/>
          <w:szCs w:val="27"/>
        </w:rPr>
        <w:t>,</w:t>
      </w:r>
      <w:r w:rsidR="00107D28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социальной сферы 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Управления финансов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(далее </w:t>
      </w:r>
      <w:r w:rsidR="00107D28" w:rsidRPr="00B3398C">
        <w:rPr>
          <w:rFonts w:ascii="Times New Roman CYR" w:hAnsi="Times New Roman CYR" w:cs="Times New Roman CYR"/>
          <w:spacing w:val="-2"/>
          <w:sz w:val="27"/>
          <w:szCs w:val="27"/>
        </w:rPr>
        <w:t>–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107D28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) формирует сводную бюджетную роспись по </w:t>
      </w:r>
      <w:hyperlink w:anchor="sub_5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 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5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57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Порядку, проверяет соответствие показателей сводной бюджетной росписи </w:t>
      </w:r>
      <w:r w:rsidR="00107D28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Решению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представляет на утверждение 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Руководителю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до начала очередного финансового года.</w:t>
      </w:r>
    </w:p>
    <w:p w14:paraId="7759372D" w14:textId="1E4E0195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Утверждение сводной бюджетной росписи 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осуществляется путем подписания документа электронной подписью (за исключением случаев, указанных в </w:t>
      </w:r>
      <w:hyperlink w:anchor="sub_1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пункте 1.3. раздела I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настоящего Порядка).</w:t>
      </w:r>
    </w:p>
    <w:p w14:paraId="6764CE4E" w14:textId="4A2BF18A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1.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7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. Лимиты бюджетных обязательств местного бюджета утверждаются 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 очередной финансовый год и плановый период в разрезе ГРБС, разделов, подразделов, целевых статей (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муниципальных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программ и непрограммных направлений деятельности), групп, подгрупп и элементов видов расходов, дополнительных </w:t>
      </w:r>
      <w:hyperlink r:id="rId1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расходов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местного бюджета по </w:t>
      </w:r>
      <w:hyperlink w:anchor="sub_58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форме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6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214B7F46" w14:textId="6CC906C6" w:rsidR="002A7F31" w:rsidRPr="006929FE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9" w:name="sub_16"/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1.</w:t>
      </w:r>
      <w:r w:rsidR="00B335D8" w:rsidRPr="006929FE">
        <w:rPr>
          <w:rFonts w:ascii="Times New Roman CYR" w:hAnsi="Times New Roman CYR" w:cs="Times New Roman CYR"/>
          <w:spacing w:val="-2"/>
          <w:sz w:val="27"/>
          <w:szCs w:val="27"/>
        </w:rPr>
        <w:t>8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. Лимиты бюджетных обязательств местного бюджета текущего финансового года и планового периода, утвержденные до принятия </w:t>
      </w:r>
      <w:r w:rsidR="001E3867" w:rsidRPr="006929FE">
        <w:rPr>
          <w:rFonts w:ascii="Times New Roman CYR" w:hAnsi="Times New Roman CYR" w:cs="Times New Roman CYR"/>
          <w:spacing w:val="-2"/>
          <w:sz w:val="27"/>
          <w:szCs w:val="27"/>
        </w:rPr>
        <w:t>Решения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на очередной финансовый год и плановый период, прекращают свое действие в отношении первого и второго годов планового периода со дня утверждения показателей сводной бюджетной росписи, а очередной финансовый год и на плановый период, а в отношении показателей текущего финансового года по 31 декабря финансового года.</w:t>
      </w:r>
    </w:p>
    <w:p w14:paraId="685E5A59" w14:textId="348F6837" w:rsidR="002A7F31" w:rsidRPr="006929FE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0" w:name="sub_17"/>
      <w:bookmarkEnd w:id="9"/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1.</w:t>
      </w:r>
      <w:r w:rsidR="00B335D8" w:rsidRPr="006929FE">
        <w:rPr>
          <w:rFonts w:ascii="Times New Roman CYR" w:hAnsi="Times New Roman CYR" w:cs="Times New Roman CYR"/>
          <w:spacing w:val="-2"/>
          <w:sz w:val="27"/>
          <w:szCs w:val="27"/>
        </w:rPr>
        <w:t>9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. Лимиты бюджетных обязательств местного бюджета по расходам на исполнение публичных нормативных обязательств не утверждаются.</w:t>
      </w:r>
    </w:p>
    <w:bookmarkEnd w:id="10"/>
    <w:p w14:paraId="342180D7" w14:textId="0C43CE2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1.1</w:t>
      </w:r>
      <w:r w:rsidR="00B335D8" w:rsidRPr="006929FE">
        <w:rPr>
          <w:rFonts w:ascii="Times New Roman CYR" w:hAnsi="Times New Roman CYR" w:cs="Times New Roman CYR"/>
          <w:spacing w:val="-2"/>
          <w:sz w:val="27"/>
          <w:szCs w:val="27"/>
        </w:rPr>
        <w:t>0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. В течение </w:t>
      </w:r>
      <w:r w:rsidR="005C09ED" w:rsidRPr="006929FE">
        <w:rPr>
          <w:rFonts w:ascii="Times New Roman CYR" w:hAnsi="Times New Roman CYR" w:cs="Times New Roman CYR"/>
          <w:spacing w:val="-2"/>
          <w:sz w:val="27"/>
          <w:szCs w:val="27"/>
        </w:rPr>
        <w:t>пяти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рабочих дней со дня утверждения сводной бюджетной росписи и лимитов бюджетных обязательств местного бюджета </w:t>
      </w:r>
      <w:r w:rsidR="00DB4D03" w:rsidRPr="006929FE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доводит показатели утвержденной сводной бюджетной росписи по расходам и лимиты бюджетных обязательств местного бюджета до ГРБС в электронном виде пакетом электронных документов, содержащим уведомления о бюджетных ассигнованиях и лимитах бюджетных обязательств местного бюджета (далее - Уведомления) по </w:t>
      </w:r>
      <w:hyperlink w:anchor="sub_61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№№</w:t>
        </w:r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 1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69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3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73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04587CBE" w14:textId="10CDF1C8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Бюджетные ассигнования до главных администраторов источников доводятся в электронном виде пакетом электронных документов, содержащим уведомлением о бюджетных ассигнованиях (далее - Уведомления) по форме 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№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 5 согласно </w:t>
      </w:r>
      <w:hyperlink w:anchor="sub_7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51B6472F" w14:textId="58E04C32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 отсутствия технической возможности Уведомления о бюджетных ассигнованиях по формам согласно </w:t>
      </w:r>
      <w:hyperlink w:anchor="sub_7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 доводятся 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Бюджетным отделом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на бумажном носителе</w:t>
      </w:r>
      <w:r w:rsidR="00392C87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через ГИС </w:t>
      </w:r>
      <w:r w:rsidR="00684D0B">
        <w:rPr>
          <w:rFonts w:ascii="Times New Roman CYR" w:hAnsi="Times New Roman CYR" w:cs="Times New Roman CYR"/>
          <w:spacing w:val="-2"/>
          <w:sz w:val="27"/>
          <w:szCs w:val="27"/>
        </w:rPr>
        <w:t>«</w:t>
      </w:r>
      <w:r w:rsidR="00392C87" w:rsidRPr="00B3398C">
        <w:rPr>
          <w:rFonts w:ascii="Times New Roman CYR" w:hAnsi="Times New Roman CYR" w:cs="Times New Roman CYR"/>
          <w:spacing w:val="-2"/>
          <w:sz w:val="27"/>
          <w:szCs w:val="27"/>
        </w:rPr>
        <w:t>ТОР СЭД</w:t>
      </w:r>
      <w:r w:rsidR="00684D0B">
        <w:rPr>
          <w:rFonts w:ascii="Times New Roman CYR" w:hAnsi="Times New Roman CYR" w:cs="Times New Roman CYR"/>
          <w:spacing w:val="-2"/>
          <w:sz w:val="27"/>
          <w:szCs w:val="27"/>
        </w:rPr>
        <w:t>»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4AE9AB05" w14:textId="36875E79" w:rsidR="002A7F31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1" w:name="sub_19"/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1.1</w:t>
      </w:r>
      <w:r w:rsidR="00B335D8" w:rsidRPr="006929FE">
        <w:rPr>
          <w:rFonts w:ascii="Times New Roman CYR" w:hAnsi="Times New Roman CYR" w:cs="Times New Roman CYR"/>
          <w:spacing w:val="-2"/>
          <w:sz w:val="27"/>
          <w:szCs w:val="27"/>
        </w:rPr>
        <w:t>1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. </w:t>
      </w:r>
      <w:r w:rsidR="005C09ED" w:rsidRPr="006929FE">
        <w:rPr>
          <w:rFonts w:ascii="Times New Roman CYR" w:hAnsi="Times New Roman CYR" w:cs="Times New Roman CYR"/>
          <w:spacing w:val="-2"/>
          <w:sz w:val="27"/>
          <w:szCs w:val="27"/>
        </w:rPr>
        <w:t>О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тветственный </w:t>
      </w:r>
      <w:r w:rsidR="005C09ED" w:rsidRPr="006929FE">
        <w:rPr>
          <w:rFonts w:ascii="Times New Roman CYR" w:hAnsi="Times New Roman CYR" w:cs="Times New Roman CYR"/>
          <w:spacing w:val="-2"/>
          <w:sz w:val="27"/>
          <w:szCs w:val="27"/>
        </w:rPr>
        <w:t>исполнитель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DB4D03" w:rsidRPr="006929FE">
        <w:rPr>
          <w:rFonts w:ascii="Times New Roman CYR" w:hAnsi="Times New Roman CYR" w:cs="Times New Roman CYR"/>
          <w:spacing w:val="-2"/>
          <w:sz w:val="27"/>
          <w:szCs w:val="27"/>
        </w:rPr>
        <w:t>отдела бюджетного учета, отчетности и финансирования Управления</w:t>
      </w:r>
      <w:r w:rsidR="001B207E"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доводит бюджетные показатели расходными расписаниями на лицевые счета ГРБС (главных администраторов источников)</w:t>
      </w:r>
      <w:bookmarkEnd w:id="11"/>
      <w:r w:rsidR="005C09ED"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в течении пяти рабочих дней со дня доведения Уведомлений.</w:t>
      </w:r>
    </w:p>
    <w:p w14:paraId="74168E37" w14:textId="77777777" w:rsidR="006D608B" w:rsidRPr="005C09ED" w:rsidRDefault="006D608B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4E1EE523" w14:textId="77777777" w:rsidR="006D608B" w:rsidRDefault="002A7F31" w:rsidP="00684D0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2" w:name="sub_30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II. Порядок составления и утверждения бюджетной росписи </w:t>
      </w:r>
    </w:p>
    <w:p w14:paraId="0152B4D7" w14:textId="124961AF" w:rsidR="002A7F31" w:rsidRPr="00B3398C" w:rsidRDefault="002A7F31" w:rsidP="00684D0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и лимитов бюджетных обязательств </w:t>
      </w:r>
    </w:p>
    <w:bookmarkEnd w:id="12"/>
    <w:p w14:paraId="5CF03D4C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076C785C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3" w:name="sub_22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2.1. Бюджетная роспись ГРБС (главных администраторов источников) включает в себя:</w:t>
      </w:r>
    </w:p>
    <w:bookmarkEnd w:id="13"/>
    <w:p w14:paraId="67522801" w14:textId="3B1FEE68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бюджетные ассигнования по расходам на очередной финансовый год и плановый период в разрезе главных распорядителей (получателей) бюджетных средств, разделов, подразделов, целевых статей (</w:t>
      </w:r>
      <w:r w:rsidR="00DB4D03" w:rsidRPr="00B3398C">
        <w:rPr>
          <w:rFonts w:ascii="Times New Roman CYR" w:hAnsi="Times New Roman CYR" w:cs="Times New Roman CYR"/>
          <w:spacing w:val="-2"/>
          <w:sz w:val="27"/>
          <w:szCs w:val="27"/>
        </w:rPr>
        <w:t>муниципальных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программ и непрограммных направлений деятельности), групп, подгрупп и элементов видов, дополнительных </w:t>
      </w:r>
      <w:hyperlink r:id="rId16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расходов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местного бюджета;</w:t>
      </w:r>
    </w:p>
    <w:p w14:paraId="55D58C3F" w14:textId="35C922D1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бюджетные ассигнования по источникам внутреннего финансирования дефицита местного бюджета на очередной финансовый год и плановый период в разрезе главных администраторов источников финансирования дефицита местного бюджета и </w:t>
      </w:r>
      <w:hyperlink r:id="rId17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источников внутреннего финансирования дефицита местного бюджета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7C723D93" w14:textId="4012B920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4" w:name="sub_23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2.2. Показатели бюджетной росписи ГРБС (главных администраторов источников) текущего финансового года и планового периода, утвержденные до принятия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Решения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 очередной финансовый год и плановый период, прекращают свое действие в отношении первого и второго годов планового периода со дня утверждения показателей бюджетной росписи ГРБС (главных администраторов источников) на очередной финансовый год и плановый период.</w:t>
      </w:r>
    </w:p>
    <w:bookmarkEnd w:id="14"/>
    <w:p w14:paraId="45B137CC" w14:textId="57332CE1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Лимиты бюджетных обязательств, бюджетные ассигнования текущего финансового года и планового периода, утвержденные до принятия </w:t>
      </w:r>
      <w:r w:rsidR="001E3867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Решения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 очередной финансовый год и плановый период,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период, а в отношении показателей текущего финансового года по 31 декабря финансового года.</w:t>
      </w:r>
    </w:p>
    <w:p w14:paraId="3AB66FA4" w14:textId="4F7905FC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5" w:name="sub_24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2.3. Бюджетные росписи ГРБС (главных администраторов источников) составляются в соответствии с бюджетными ассигнованиями, утвержденными сводной бюджетной росписью, и утвержденными </w:t>
      </w:r>
      <w:r w:rsidR="00553AE0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Управлением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лимитами бюджетных обязательств.</w:t>
      </w:r>
    </w:p>
    <w:bookmarkEnd w:id="15"/>
    <w:p w14:paraId="03E5BAF4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ГРБС (главных администраторов источников) доводят показатели бюджетной росписи и лимиты бюджетных обязательств до подведомственных распорядителей и (или) получателей бюджетных средств, администраторов источников внутреннего финансирования дефицита бюджета (администраторов источников), за исключением случаев, предусмотренных </w:t>
      </w:r>
      <w:hyperlink r:id="rId18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статьями 190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и </w:t>
      </w:r>
      <w:hyperlink r:id="rId19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191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Бюджетного кодекса Российской 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Федерации, до начала очередного финансового года, начиная с декабря текущего финансового года.</w:t>
      </w:r>
    </w:p>
    <w:p w14:paraId="2654091E" w14:textId="0DD5D6F3" w:rsidR="002A7F31" w:rsidRPr="006929FE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2.4. Ответственный исполнитель ГРБС (главных администраторов источников) в течение одного рабочего дня с момента получения Уведомлений формирует бюджетную роспись по </w:t>
      </w:r>
      <w:hyperlink w:anchor="sub_91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93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, согласно </w:t>
      </w:r>
      <w:hyperlink w:anchor="sub_95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6929FE">
        <w:rPr>
          <w:rFonts w:ascii="Times New Roman CYR" w:hAnsi="Times New Roman CYR" w:cs="Times New Roman CYR"/>
          <w:spacing w:val="-2"/>
          <w:sz w:val="27"/>
          <w:szCs w:val="27"/>
        </w:rPr>
        <w:t>6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Порядку, проверяет соответствие показателей бюджетных росписей сводной бюджетной росписи по соответствующему ГРБС (главных администраторов источников) и представляет их на утверждение руководителю ГРБС (главных администраторов источников). Утверждение бюджетных росписей руководителем ГРБС (главных администраторов источников) осуществляется путем подписания документа электронной подписью.</w:t>
      </w:r>
    </w:p>
    <w:p w14:paraId="239893F1" w14:textId="166671FC" w:rsidR="002A7F31" w:rsidRPr="006929FE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2.5. Лимиты бюджетных обязательств одновременно с бюджетной росписью на очередной финансовый год и плановый период утверждаются ГРБС в разрезе подведомственных распорядителей и (или) получателей бюджетных средств, разделов, подразделов, целевых статей (</w:t>
      </w:r>
      <w:r w:rsidR="00553AE0" w:rsidRPr="006929FE">
        <w:rPr>
          <w:rFonts w:ascii="Times New Roman CYR" w:hAnsi="Times New Roman CYR" w:cs="Times New Roman CYR"/>
          <w:spacing w:val="-2"/>
          <w:sz w:val="27"/>
          <w:szCs w:val="27"/>
        </w:rPr>
        <w:t>муниципальных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программ и непрограммных направлений деятельности), групп, подгрупп и элементов видов расходов, дополнительных </w:t>
      </w:r>
      <w:hyperlink r:id="rId20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расходов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местного бюджета по </w:t>
      </w:r>
      <w:hyperlink w:anchor="sub_58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приложения </w:t>
      </w:r>
      <w:r w:rsidR="00B335D8" w:rsidRPr="006929FE">
        <w:rPr>
          <w:rFonts w:ascii="Times New Roman CYR" w:hAnsi="Times New Roman CYR" w:cs="Times New Roman CYR"/>
          <w:spacing w:val="-2"/>
          <w:sz w:val="27"/>
          <w:szCs w:val="27"/>
        </w:rPr>
        <w:t>№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 2 к настоящему Порядку.</w:t>
      </w:r>
    </w:p>
    <w:p w14:paraId="097B74CE" w14:textId="0024F1C0" w:rsidR="002A7F31" w:rsidRPr="006929FE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2.6. Бюджетные ассигнования и лимиты бюджетных обязательств до начала очередного финансового года доводятся до подведомственных распорядителей и (или) получателей бюджетных средств, администраторов источников в электронном виде пакетом электронных документов, содержащих Уведомления по </w:t>
      </w:r>
      <w:hyperlink w:anchor="sub_65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 2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72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4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125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6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73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78B9FD28" w14:textId="5939E4CB" w:rsidR="0085706B" w:rsidRPr="006929FE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 отсутствия технической возможности Уведомления о бюджетных ассигнованиях по формам согласно </w:t>
      </w:r>
      <w:hyperlink w:anchor="sub_73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 доводятся </w:t>
      </w:r>
      <w:r w:rsidR="0085706B"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на бумажном носителе через ГИС </w:t>
      </w:r>
      <w:r w:rsidR="00684D0B">
        <w:rPr>
          <w:rFonts w:ascii="Times New Roman CYR" w:hAnsi="Times New Roman CYR" w:cs="Times New Roman CYR"/>
          <w:spacing w:val="-2"/>
          <w:sz w:val="27"/>
          <w:szCs w:val="27"/>
        </w:rPr>
        <w:t>«</w:t>
      </w:r>
      <w:r w:rsidR="0085706B" w:rsidRPr="006929FE">
        <w:rPr>
          <w:rFonts w:ascii="Times New Roman CYR" w:hAnsi="Times New Roman CYR" w:cs="Times New Roman CYR"/>
          <w:spacing w:val="-2"/>
          <w:sz w:val="27"/>
          <w:szCs w:val="27"/>
        </w:rPr>
        <w:t>ТОР СЭД</w:t>
      </w:r>
      <w:r w:rsidR="00684D0B">
        <w:rPr>
          <w:rFonts w:ascii="Times New Roman CYR" w:hAnsi="Times New Roman CYR" w:cs="Times New Roman CYR"/>
          <w:spacing w:val="-2"/>
          <w:sz w:val="27"/>
          <w:szCs w:val="27"/>
        </w:rPr>
        <w:t>»</w:t>
      </w:r>
      <w:r w:rsidR="0085706B" w:rsidRPr="006929FE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3181F421" w14:textId="543B0EF7" w:rsidR="002A7F31" w:rsidRPr="006929FE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2.7. Бюджетная роспись подведомственных распорядителей на очередной финансовый год и плановый период утверждается руководителем подведомственных распорядителей в соответствии с бюджетной росписью ГРБС и утвержденными ГРБС лимитами бюджетных обязательств в течение одного рабочего дня со дня получения Уведомлений.</w:t>
      </w:r>
    </w:p>
    <w:p w14:paraId="617F5A52" w14:textId="75C0F248" w:rsidR="002A7F31" w:rsidRPr="006929FE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Бюджетная роспись на очередной финансовый год и плановый период одновременно с лимитами бюджетных обязательств утверждаются подведомственных распорядителей в разрезе получателей бюджетных средств, разделов, подразделов, целевых статей (</w:t>
      </w:r>
      <w:r w:rsidR="00553AE0" w:rsidRPr="006929FE">
        <w:rPr>
          <w:rFonts w:ascii="Times New Roman CYR" w:hAnsi="Times New Roman CYR" w:cs="Times New Roman CYR"/>
          <w:spacing w:val="-2"/>
          <w:sz w:val="27"/>
          <w:szCs w:val="27"/>
        </w:rPr>
        <w:t>муниципальных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программ и непрограммных направлений деятельности), групп, подгрупп и элементов видов расходов, дополнительных </w:t>
      </w:r>
      <w:hyperlink r:id="rId21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кодов классификации расходов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местного бюджета по </w:t>
      </w:r>
      <w:hyperlink w:anchor="sub_91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93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приложения </w:t>
      </w:r>
      <w:r w:rsidR="00B335D8" w:rsidRPr="006929FE">
        <w:rPr>
          <w:rFonts w:ascii="Times New Roman CYR" w:hAnsi="Times New Roman CYR" w:cs="Times New Roman CYR"/>
          <w:spacing w:val="-2"/>
          <w:sz w:val="27"/>
          <w:szCs w:val="27"/>
        </w:rPr>
        <w:t>№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 </w:t>
      </w:r>
      <w:r w:rsidR="004C22E3" w:rsidRPr="006929FE">
        <w:rPr>
          <w:rFonts w:ascii="Times New Roman CYR" w:hAnsi="Times New Roman CYR" w:cs="Times New Roman CYR"/>
          <w:spacing w:val="-2"/>
          <w:sz w:val="27"/>
          <w:szCs w:val="27"/>
        </w:rPr>
        <w:t>6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6DB8EECD" w14:textId="1F74BDA7" w:rsidR="002A7F31" w:rsidRPr="006929FE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Подведомственные распорядители до начала очередного финансового года доводят лимиты бюджетных обязательств до получателей бюджетных средств в электронном виде пакетом электронных документов, содержащих Уведомления по </w:t>
      </w:r>
      <w:hyperlink w:anchor="sub_65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 2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72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4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125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6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приложению </w:t>
      </w:r>
      <w:r w:rsidR="00B335D8" w:rsidRPr="006929FE">
        <w:rPr>
          <w:rFonts w:ascii="Times New Roman CYR" w:hAnsi="Times New Roman CYR" w:cs="Times New Roman CYR"/>
          <w:spacing w:val="-2"/>
          <w:sz w:val="27"/>
          <w:szCs w:val="27"/>
        </w:rPr>
        <w:t>№</w:t>
      </w: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> 3 к настоящему Порядку.</w:t>
      </w:r>
    </w:p>
    <w:p w14:paraId="195C69E9" w14:textId="72640A0F" w:rsidR="0085706B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 отсутствия технической возможности Уведомления о бюджетных ассигнованиях по формам согласно </w:t>
      </w:r>
      <w:hyperlink w:anchor="sub_73" w:history="1"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6929FE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 доводятся </w:t>
      </w:r>
      <w:r w:rsidR="0085706B" w:rsidRPr="006929FE">
        <w:rPr>
          <w:rFonts w:ascii="Times New Roman CYR" w:hAnsi="Times New Roman CYR" w:cs="Times New Roman CYR"/>
          <w:spacing w:val="-2"/>
          <w:sz w:val="27"/>
          <w:szCs w:val="27"/>
        </w:rPr>
        <w:t xml:space="preserve">на бумажном носителе через ГИС </w:t>
      </w:r>
      <w:r w:rsidR="00684D0B">
        <w:rPr>
          <w:rFonts w:ascii="Times New Roman CYR" w:hAnsi="Times New Roman CYR" w:cs="Times New Roman CYR"/>
          <w:spacing w:val="-2"/>
          <w:sz w:val="27"/>
          <w:szCs w:val="27"/>
        </w:rPr>
        <w:t>«</w:t>
      </w:r>
      <w:r w:rsidR="0085706B" w:rsidRPr="006929FE">
        <w:rPr>
          <w:rFonts w:ascii="Times New Roman CYR" w:hAnsi="Times New Roman CYR" w:cs="Times New Roman CYR"/>
          <w:spacing w:val="-2"/>
          <w:sz w:val="27"/>
          <w:szCs w:val="27"/>
        </w:rPr>
        <w:t>ТОР СЭД</w:t>
      </w:r>
      <w:r w:rsidR="00684D0B">
        <w:rPr>
          <w:rFonts w:ascii="Times New Roman CYR" w:hAnsi="Times New Roman CYR" w:cs="Times New Roman CYR"/>
          <w:spacing w:val="-2"/>
          <w:sz w:val="27"/>
          <w:szCs w:val="27"/>
        </w:rPr>
        <w:t>»</w:t>
      </w:r>
      <w:r w:rsidR="0085706B" w:rsidRPr="006929FE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363620B3" w14:textId="379CE726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7195979A" w14:textId="21FF83B2" w:rsidR="002A7F31" w:rsidRPr="00B3398C" w:rsidRDefault="002A7F31" w:rsidP="002A7F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III. Внесение изменений в сводную бюджетную роспись </w:t>
      </w:r>
    </w:p>
    <w:p w14:paraId="12E5DE97" w14:textId="77777777" w:rsidR="002A7F31" w:rsidRPr="00B3398C" w:rsidRDefault="002A7F31" w:rsidP="002A7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17991336" w14:textId="70E7720E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6" w:name="sub_31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3.1. Ведение сводной бюджетной росписи и изменение лимитов бюджетных обязательств местного бюджета осуществляется </w:t>
      </w:r>
      <w:r w:rsidR="00E91DFD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Управлением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посредством внесения изменений в показатели сводной бюджетной росписи и лимиты бюджетных обязательств местного бюджета.</w:t>
      </w:r>
    </w:p>
    <w:bookmarkEnd w:id="16"/>
    <w:p w14:paraId="6682B59D" w14:textId="67A0B70F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Изменение сводной бюджетной росписи и лимитов бюджетных обязательств местного бюджета утверждается </w:t>
      </w:r>
      <w:r w:rsidR="00E91DFD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3F7E2E50" w14:textId="31CA80C2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7" w:name="sub_32"/>
      <w:r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3.2. Внесение изменений в сводную бюджетную роспись и лимиты бюджетных обязательств местного бюджета осуществляется </w:t>
      </w:r>
      <w:r w:rsidR="006B20B0"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с 15 января и не позднее </w:t>
      </w:r>
      <w:r w:rsidR="006929FE"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25 </w:t>
      </w:r>
      <w:r w:rsidR="006B20B0" w:rsidRPr="001D0118">
        <w:rPr>
          <w:rFonts w:ascii="Times New Roman CYR" w:hAnsi="Times New Roman CYR" w:cs="Times New Roman CYR"/>
          <w:spacing w:val="-2"/>
          <w:sz w:val="27"/>
          <w:szCs w:val="27"/>
        </w:rPr>
        <w:t>декабря текущего финансового года.</w:t>
      </w:r>
    </w:p>
    <w:p w14:paraId="66C38A94" w14:textId="6C9FA0A5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8" w:name="sub_33"/>
      <w:bookmarkEnd w:id="17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3.3. Изменение показателей сводной бюджетной росписи и лимитов бюджетных обязательств местного бюджета в ходе исполнения местного бюджета осуществляется по основаниям, установленным </w:t>
      </w:r>
      <w:hyperlink r:id="rId2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статьей 217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Бюджетного кодекса Российской Федерации</w:t>
      </w:r>
      <w:r w:rsidR="003A6319">
        <w:rPr>
          <w:rFonts w:ascii="Times New Roman CYR" w:hAnsi="Times New Roman CYR" w:cs="Times New Roman CYR"/>
          <w:spacing w:val="-2"/>
          <w:sz w:val="27"/>
          <w:szCs w:val="27"/>
        </w:rPr>
        <w:t xml:space="preserve"> и (или)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bookmarkEnd w:id="18"/>
    <w:p w14:paraId="76A82F99" w14:textId="3668D79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Изменения в показатели сводной бюджетной росписи без внесения изменений в 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могут быть внесены по дополнительным основаниям, если таковые предусмотрены 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7F5EC69A" w14:textId="7CBD9ABC" w:rsidR="009E4E64" w:rsidRPr="00B3398C" w:rsidRDefault="009E4E64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В случае внесения изменений в сводную бюджетную роспись и лимиты бюджетных обязательств в связи с изменением функций и полномочий главных распорядителей (распорядителей), получателей бюджетных средств, а также в случае передачи полномочий (функций) между главными распорядителями бюджетных средств в Бюджетный отдел направляется согласованный с Акт приемки-передачи бюджетных ассигнований, лимитов бюджетных обязательств участников бюджетного процесса согласно Приложению № 8 к настоящему Порядку с указанием передаваемых сумм лимитов бюджетных обязательств и сумм бюджетных ассигнований по кодам бюджетной классификации Российской Федерации, согласованный принимающей и передающей сторонами (ГРБС).</w:t>
      </w:r>
    </w:p>
    <w:p w14:paraId="0555EF0E" w14:textId="7F35D5F3" w:rsidR="009E4E64" w:rsidRPr="00B3398C" w:rsidRDefault="009E4E64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В случае если предлагаемые изменения не соответствуют установленным Порядком требованиям, Бюджетный отдел в течение трех рабочих дней возвращает пакет документов без исполнения с указанием причины возврата.</w:t>
      </w:r>
    </w:p>
    <w:p w14:paraId="2D36E6A3" w14:textId="1D079053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19" w:name="sub_34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3.4. Предложения ГРБС (главных администраторов источников) по внесению изменений в сводную бюджетную роспись и лимиты бюджетных </w:t>
      </w:r>
      <w:r w:rsidRPr="00647F54">
        <w:rPr>
          <w:rFonts w:ascii="Times New Roman CYR" w:hAnsi="Times New Roman CYR" w:cs="Times New Roman CYR"/>
          <w:spacing w:val="-2"/>
          <w:sz w:val="27"/>
          <w:szCs w:val="27"/>
        </w:rPr>
        <w:t xml:space="preserve">обязательств местного бюджета </w:t>
      </w:r>
      <w:r w:rsidR="00FC1DC6" w:rsidRPr="00647F54">
        <w:rPr>
          <w:rFonts w:ascii="Times New Roman CYR" w:hAnsi="Times New Roman CYR" w:cs="Times New Roman CYR"/>
          <w:spacing w:val="-2"/>
          <w:sz w:val="27"/>
          <w:szCs w:val="27"/>
        </w:rPr>
        <w:t xml:space="preserve"> в соответствии со статьей 217 БК РФ </w:t>
      </w:r>
      <w:r w:rsidRPr="00647F54">
        <w:rPr>
          <w:rFonts w:ascii="Times New Roman CYR" w:hAnsi="Times New Roman CYR" w:cs="Times New Roman CYR"/>
          <w:spacing w:val="-2"/>
          <w:sz w:val="27"/>
          <w:szCs w:val="27"/>
        </w:rPr>
        <w:t>вносятся на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рассмотрение </w:t>
      </w:r>
      <w:r w:rsidR="00F33C55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с </w:t>
      </w:r>
      <w:r w:rsidR="00A326A8">
        <w:rPr>
          <w:rFonts w:ascii="Times New Roman CYR" w:hAnsi="Times New Roman CYR" w:cs="Times New Roman CYR"/>
          <w:spacing w:val="-2"/>
          <w:sz w:val="27"/>
          <w:szCs w:val="27"/>
        </w:rPr>
        <w:t>01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по </w:t>
      </w:r>
      <w:r w:rsidR="00A326A8">
        <w:rPr>
          <w:rFonts w:ascii="Times New Roman CYR" w:hAnsi="Times New Roman CYR" w:cs="Times New Roman CYR"/>
          <w:spacing w:val="-2"/>
          <w:sz w:val="27"/>
          <w:szCs w:val="27"/>
        </w:rPr>
        <w:t>10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число ежемесячно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(предельный срок внесения изменений в сводную бюджетную роспись и лимиты бюджетных обязательств местного бюджета </w:t>
      </w:r>
      <w:r w:rsidR="001C3F02" w:rsidRPr="001C3F02">
        <w:rPr>
          <w:rFonts w:ascii="Times New Roman CYR" w:hAnsi="Times New Roman CYR" w:cs="Times New Roman CYR"/>
          <w:spacing w:val="-2"/>
          <w:sz w:val="27"/>
          <w:szCs w:val="27"/>
        </w:rPr>
        <w:t>25 декабря</w:t>
      </w:r>
      <w:r w:rsidRPr="001C3F02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Pr="001D0118">
        <w:rPr>
          <w:rFonts w:ascii="Times New Roman CYR" w:hAnsi="Times New Roman CYR" w:cs="Times New Roman CYR"/>
          <w:spacing w:val="-2"/>
          <w:sz w:val="27"/>
          <w:szCs w:val="27"/>
        </w:rPr>
        <w:t>текущего</w:t>
      </w:r>
      <w:r w:rsidRPr="001D0118">
        <w:rPr>
          <w:rFonts w:ascii="Times New Roman CYR" w:hAnsi="Times New Roman CYR" w:cs="Times New Roman CYR"/>
          <w:color w:val="FF0000"/>
          <w:spacing w:val="-2"/>
          <w:sz w:val="27"/>
          <w:szCs w:val="27"/>
        </w:rPr>
        <w:t xml:space="preserve"> </w:t>
      </w:r>
      <w:r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финансового года), с одновременным внесением изменений в кассовый план исполнения местного бюджета, согласно приказу </w:t>
      </w:r>
      <w:r w:rsidR="00F33C55" w:rsidRPr="001D0118">
        <w:rPr>
          <w:rFonts w:ascii="Times New Roman CYR" w:hAnsi="Times New Roman CYR" w:cs="Times New Roman CYR"/>
          <w:spacing w:val="-2"/>
          <w:sz w:val="27"/>
          <w:szCs w:val="27"/>
        </w:rPr>
        <w:t>Управления</w:t>
      </w:r>
      <w:r w:rsidR="001B207E"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1D0118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575468" w:rsidRPr="001D0118">
        <w:rPr>
          <w:rFonts w:ascii="Times New Roman CYR" w:hAnsi="Times New Roman CYR" w:cs="Times New Roman CYR"/>
          <w:spacing w:val="-2"/>
          <w:sz w:val="27"/>
          <w:szCs w:val="27"/>
        </w:rPr>
        <w:t>«</w:t>
      </w:r>
      <w:r w:rsidR="00290974" w:rsidRPr="001D0118">
        <w:rPr>
          <w:rFonts w:ascii="Times New Roman CYR" w:hAnsi="Times New Roman CYR" w:cs="Times New Roman CYR"/>
          <w:spacing w:val="-2"/>
          <w:sz w:val="27"/>
          <w:szCs w:val="27"/>
        </w:rPr>
        <w:t>О порядке</w:t>
      </w:r>
      <w:r w:rsidR="00290974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составления и ведения кассового плана исполнения бюджета муниципального образования «Тенькинский муниципальный округ Магаданской области» в текущем финансовом году</w:t>
      </w:r>
      <w:r w:rsidR="00575468" w:rsidRPr="00B3398C">
        <w:rPr>
          <w:rFonts w:ascii="Times New Roman CYR" w:hAnsi="Times New Roman CYR" w:cs="Times New Roman CYR"/>
          <w:spacing w:val="-2"/>
          <w:sz w:val="27"/>
          <w:szCs w:val="27"/>
        </w:rPr>
        <w:t>»</w:t>
      </w:r>
      <w:r w:rsidR="00290974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за исключением:</w:t>
      </w:r>
    </w:p>
    <w:bookmarkEnd w:id="19"/>
    <w:p w14:paraId="1E96F398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- оплаты исполнительных листов;</w:t>
      </w:r>
    </w:p>
    <w:p w14:paraId="200BC48B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- оплаты отпускных и выплат, связанных с увольнением работников;</w:t>
      </w:r>
    </w:p>
    <w:p w14:paraId="7E7FD66B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- социальных выплат и мероприятий, требующих срочного решения.</w:t>
      </w:r>
    </w:p>
    <w:p w14:paraId="0951C37B" w14:textId="1F3D9973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0" w:name="sub_35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3.5. ГРБС (главные администраторы источников) направляют посредством ИС предложения о внесении изменений в сводную бюджетную роспись и лимиты бюджетных обязательств местного бюджета:</w:t>
      </w:r>
    </w:p>
    <w:bookmarkEnd w:id="20"/>
    <w:p w14:paraId="20C4FBDC" w14:textId="19E75D02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не приводящие к изменению бюджетных ассигнований и не влекущие изменения в 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по </w:t>
      </w:r>
      <w:hyperlink w:anchor="sub_7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76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8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4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Порядку;</w:t>
      </w:r>
    </w:p>
    <w:p w14:paraId="3FFEE6E9" w14:textId="064F48E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приводящие к изменению бюджетных ассигнований и влекущие изменения в 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по </w:t>
      </w:r>
      <w:hyperlink w:anchor="sub_8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84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9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5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 (далее - Справки);</w:t>
      </w:r>
    </w:p>
    <w:p w14:paraId="30ED5721" w14:textId="7DFBD79A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- с приложением экономического обоснования причин (оснований) для внесения изменений и письменного обязательства о недопущении образования кредиторской задолженности по уменьшаемым статьям расходов, а также обеспечение наличия свободных остатков лимитов бюджетных обязательств по уменьшаемым расходам на лицевом счете, открытом соответствующему главному распорядителю (распорядителю) средств местного бюджета в Управлении Федерального казначейства Магаданской</w:t>
      </w:r>
      <w:r w:rsidRPr="00B3398C">
        <w:rPr>
          <w:rFonts w:ascii="Arial" w:hAnsi="Arial" w:cs="Arial"/>
          <w:sz w:val="24"/>
          <w:szCs w:val="24"/>
        </w:rPr>
        <w:t xml:space="preserve">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области по </w:t>
      </w:r>
      <w:hyperlink w:anchor="sub_81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форме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8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4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;</w:t>
      </w:r>
    </w:p>
    <w:p w14:paraId="015D68F6" w14:textId="77777777" w:rsidR="006B20B0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1" w:name="sub_36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3.6. 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 Управления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течение двух рабочих дней после поступления Справок проверяют их на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: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bookmarkEnd w:id="21"/>
    </w:p>
    <w:p w14:paraId="1D2ECB4F" w14:textId="0C217F80" w:rsidR="00290974" w:rsidRPr="00B3398C" w:rsidRDefault="00290974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непревышение нераспределенных ГРБС (главных администраторов источников) остатков лимитов бюджетных обязательств, бюджетных ассигнований и объемов финансирования, а также рассматривают экономическое обоснование причин (оснований) для внесения изменений в сводную бюджетную роспись и лимиты бюджетных обязательств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местного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бюджета;</w:t>
      </w:r>
    </w:p>
    <w:p w14:paraId="273A5DC8" w14:textId="184012F7" w:rsidR="00290974" w:rsidRPr="00B3398C" w:rsidRDefault="00290974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на наличие кассового плана по доходам в случае получения от Министерства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финансов Магаданской области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уведомлений о предоставлении субсидии, субвенции, иного межбюджетного трансферта, имеющего целевое назначение (средства федерального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и (или) областного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бюджета);</w:t>
      </w:r>
    </w:p>
    <w:p w14:paraId="19D4FA24" w14:textId="5D90553C" w:rsidR="00290974" w:rsidRPr="00B3398C" w:rsidRDefault="00290974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- на отсутствие разрыва между показателями сводного кассового плана и показат</w:t>
      </w:r>
      <w:r w:rsidR="0027543E" w:rsidRPr="00B3398C">
        <w:rPr>
          <w:rFonts w:ascii="Times New Roman CYR" w:hAnsi="Times New Roman CYR" w:cs="Times New Roman CYR"/>
          <w:spacing w:val="-2"/>
          <w:sz w:val="27"/>
          <w:szCs w:val="27"/>
        </w:rPr>
        <w:t>елями сводной бюджетной росписи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1A8CF93E" w14:textId="141A08C4" w:rsidR="00290974" w:rsidRPr="00B3398C" w:rsidRDefault="00290974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случае, если представленные на проверку Справки не соответствуют указанным требованиям,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трехдневный срок со дня их получения забраковывают электронный вариант справки в ИС.</w:t>
      </w:r>
    </w:p>
    <w:p w14:paraId="2D4281E9" w14:textId="6E6A4A60" w:rsidR="00290974" w:rsidRPr="00B3398C" w:rsidRDefault="00290974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Справки</w:t>
      </w:r>
      <w:r w:rsidR="00B95093">
        <w:rPr>
          <w:rFonts w:ascii="Times New Roman CYR" w:hAnsi="Times New Roman CYR" w:cs="Times New Roman CYR"/>
          <w:spacing w:val="-2"/>
          <w:sz w:val="27"/>
          <w:szCs w:val="27"/>
        </w:rPr>
        <w:t>,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DF53B8" w:rsidRPr="00B3398C">
        <w:rPr>
          <w:rFonts w:ascii="Times New Roman CYR" w:hAnsi="Times New Roman CYR" w:cs="Times New Roman CYR"/>
          <w:spacing w:val="-2"/>
          <w:sz w:val="27"/>
          <w:szCs w:val="27"/>
        </w:rPr>
        <w:t>соответствующие указанным требованиям</w:t>
      </w:r>
      <w:r w:rsidR="00B95093">
        <w:rPr>
          <w:rFonts w:ascii="Times New Roman CYR" w:hAnsi="Times New Roman CYR" w:cs="Times New Roman CYR"/>
          <w:spacing w:val="-2"/>
          <w:sz w:val="27"/>
          <w:szCs w:val="27"/>
        </w:rPr>
        <w:t>,</w:t>
      </w:r>
      <w:r w:rsidR="00DF53B8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согласовываются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Бюджетным отделом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и подписываются электронной подписью </w:t>
      </w:r>
      <w:r w:rsidR="006B20B0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руководителя Управления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ИС в течение трех рабочих дней со дня их получения.</w:t>
      </w:r>
    </w:p>
    <w:p w14:paraId="56B8B2CF" w14:textId="137E5A4C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2" w:name="sub_37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3.7. В случае изменения размера межбюджетных трансфертов из бюджета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субъекта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 Управления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 основании уведомлений о предоставлении субсидии, субвенции, иного межбюджетного трансферта, имеющего целевое назначение, уведомля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т ГРБС о данных изменениях. ГРБС в течение 1 (одного) рабочего дня представляют в </w:t>
      </w:r>
      <w:r w:rsidR="00355A5E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Справку </w:t>
      </w:r>
      <w:r w:rsidR="00D3383F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с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подтверждение</w:t>
      </w:r>
      <w:r w:rsidR="00D3383F" w:rsidRPr="00B3398C">
        <w:rPr>
          <w:rFonts w:ascii="Times New Roman CYR" w:hAnsi="Times New Roman CYR" w:cs="Times New Roman CYR"/>
          <w:spacing w:val="-2"/>
          <w:sz w:val="27"/>
          <w:szCs w:val="27"/>
        </w:rPr>
        <w:t>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наличия свободного остатка лимитов бюджетных обязательств на лицевом счете, в случае уменьшения расходов по </w:t>
      </w:r>
      <w:hyperlink w:anchor="sub_8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89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3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9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5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bookmarkEnd w:id="22"/>
    <w:p w14:paraId="087FEBE1" w14:textId="03FAF21B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1D0118">
        <w:rPr>
          <w:rFonts w:ascii="Times New Roman CYR" w:hAnsi="Times New Roman CYR" w:cs="Times New Roman CYR"/>
          <w:spacing w:val="-2"/>
          <w:sz w:val="27"/>
          <w:szCs w:val="27"/>
        </w:rPr>
        <w:t>3.8. Внесение изменений в сводную бюджетную роспись и лимиты бюджетных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обязательств в случае внесения изменений в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осуществляется в следующем порядке</w:t>
      </w:r>
      <w:r w:rsidR="001D0118">
        <w:rPr>
          <w:rFonts w:ascii="Times New Roman CYR" w:hAnsi="Times New Roman CYR" w:cs="Times New Roman CYR"/>
          <w:spacing w:val="-2"/>
          <w:sz w:val="27"/>
          <w:szCs w:val="27"/>
        </w:rPr>
        <w:t>:</w:t>
      </w:r>
    </w:p>
    <w:p w14:paraId="2E88C0B3" w14:textId="551A9D97" w:rsidR="002A7F31" w:rsidRPr="00B3398C" w:rsidRDefault="001D0118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>
        <w:rPr>
          <w:rFonts w:ascii="Times New Roman CYR" w:hAnsi="Times New Roman CYR" w:cs="Times New Roman CYR"/>
          <w:spacing w:val="-2"/>
          <w:sz w:val="27"/>
          <w:szCs w:val="27"/>
        </w:rPr>
        <w:t>п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осле принятия </w:t>
      </w:r>
      <w:r w:rsidR="00B3398C">
        <w:rPr>
          <w:rFonts w:ascii="Times New Roman CYR" w:hAnsi="Times New Roman CYR" w:cs="Times New Roman CYR"/>
          <w:spacing w:val="-2"/>
          <w:sz w:val="27"/>
          <w:szCs w:val="27"/>
        </w:rPr>
        <w:t>р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ешения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о внесении изменений в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ГРБС (главные администраторы источников) в течение двух рабочих дней представляют в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справки-уведомления об изменении бюджетной росписи и лимитов бюджетных обязательств по ГРБС и главных администраторов источников по </w:t>
      </w:r>
      <w:hyperlink w:anchor="sub_83" w:history="1"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84" w:history="1"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89" w:history="1"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3</w:t>
        </w:r>
      </w:hyperlink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90" w:history="1"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5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электронном виде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;</w:t>
      </w:r>
    </w:p>
    <w:p w14:paraId="4F556213" w14:textId="207AC542" w:rsidR="002A7F31" w:rsidRPr="00B3398C" w:rsidRDefault="001D0118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>
        <w:rPr>
          <w:rFonts w:ascii="Times New Roman CYR" w:hAnsi="Times New Roman CYR" w:cs="Times New Roman CYR"/>
          <w:spacing w:val="-2"/>
          <w:sz w:val="27"/>
          <w:szCs w:val="27"/>
        </w:rPr>
        <w:t>с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правки согласовываются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Бюджетным отделом Управления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и подписываются электронной подписью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Руководителя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ИС в течение трех р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абочих дней со дня их получения;</w:t>
      </w:r>
    </w:p>
    <w:p w14:paraId="19A064F2" w14:textId="6E307DAD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в течение пяти рабочих дней со дня утверждения Справок вносят изменения в сводную бюджетную роспись и лимиты бюджетных обязательств и представляет ее на утверждение </w:t>
      </w:r>
      <w:r w:rsidR="00D47010" w:rsidRPr="00B3398C">
        <w:rPr>
          <w:rFonts w:ascii="Times New Roman CYR" w:hAnsi="Times New Roman CYR" w:cs="Times New Roman CYR"/>
          <w:spacing w:val="-2"/>
          <w:sz w:val="27"/>
          <w:szCs w:val="27"/>
        </w:rPr>
        <w:t>Руководителю</w:t>
      </w:r>
      <w:r w:rsidR="001D0118">
        <w:rPr>
          <w:rFonts w:ascii="Times New Roman CYR" w:hAnsi="Times New Roman CYR" w:cs="Times New Roman CYR"/>
          <w:spacing w:val="-2"/>
          <w:sz w:val="27"/>
          <w:szCs w:val="27"/>
        </w:rPr>
        <w:t>;</w:t>
      </w:r>
    </w:p>
    <w:p w14:paraId="394D5CEC" w14:textId="1654DB56" w:rsidR="002A7F31" w:rsidRPr="00B3398C" w:rsidRDefault="001D0118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>
        <w:rPr>
          <w:rFonts w:ascii="Times New Roman CYR" w:hAnsi="Times New Roman CYR" w:cs="Times New Roman CYR"/>
          <w:spacing w:val="-2"/>
          <w:sz w:val="27"/>
          <w:szCs w:val="27"/>
        </w:rPr>
        <w:t>в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течение трех рабочих дней со дня утверждения сводной бюджетной росписи и лимитов бюджетных обязательств местного бюджета </w:t>
      </w:r>
      <w:r w:rsidR="00B87FAD" w:rsidRPr="00B3398C">
        <w:rPr>
          <w:rFonts w:ascii="Times New Roman CYR" w:hAnsi="Times New Roman CYR" w:cs="Times New Roman CYR"/>
          <w:spacing w:val="-2"/>
          <w:sz w:val="27"/>
          <w:szCs w:val="27"/>
        </w:rPr>
        <w:t>Бюджетный отдел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доводит показатели утвержденной сводной бюджетной росписи по расходам до ГРБС (главных администраторов источников) в электронном виде пакетом электронных документов, содержащих Уведомления по </w:t>
      </w:r>
      <w:hyperlink w:anchor="sub_61" w:history="1"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65" w:history="1"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69" w:history="1"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3</w:t>
        </w:r>
      </w:hyperlink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73" w:history="1"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="002A7F31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3</w:t>
        </w:r>
      </w:hyperlink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p w14:paraId="64265CCE" w14:textId="3E8F561F" w:rsidR="002A7F31" w:rsidRDefault="00B64168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 отсутствия технической возможности Уведомления о бюджетных ассигнованиях по формам согласно приложению </w:t>
      </w:r>
      <w:r w:rsidR="00B335D8" w:rsidRPr="00B3398C">
        <w:rPr>
          <w:rFonts w:ascii="Times New Roman CYR" w:hAnsi="Times New Roman CYR" w:cs="Times New Roman CYR"/>
          <w:spacing w:val="-2"/>
          <w:sz w:val="27"/>
          <w:szCs w:val="27"/>
        </w:rPr>
        <w:t>№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3 к настоящему порядку доводятся Бюджетным отделом </w:t>
      </w:r>
      <w:r w:rsidR="00B87FAD" w:rsidRPr="00B3398C">
        <w:rPr>
          <w:rFonts w:ascii="Times New Roman CYR" w:hAnsi="Times New Roman CYR" w:cs="Times New Roman CYR"/>
          <w:spacing w:val="-2"/>
          <w:sz w:val="27"/>
          <w:szCs w:val="27"/>
        </w:rPr>
        <w:t>на бумажном носителе через ГИС "ТОР СЭД".</w:t>
      </w:r>
    </w:p>
    <w:p w14:paraId="06C2F41A" w14:textId="77777777" w:rsidR="001158BD" w:rsidRPr="00B3398C" w:rsidRDefault="001158BD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2EC32401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3" w:name="sub_48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IV. Внесение изменений в бюджетную роспись</w:t>
      </w:r>
    </w:p>
    <w:bookmarkEnd w:id="23"/>
    <w:p w14:paraId="0F48F3B0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7CB958B0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4" w:name="sub_40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4.1. Изменение сводной бюджетной росписи и лимитов бюджетных обязательств является основанием для внесения ГРБС и главными администраторами источников соответствующих изменений в показатели бюджетной росписи и лимиты бюджетных обязательств.</w:t>
      </w:r>
    </w:p>
    <w:bookmarkEnd w:id="24"/>
    <w:p w14:paraId="6D8C4927" w14:textId="5552547A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Изменение бюджетной росписи и лимитов бюджетных обязательств ГРБС, приводящее к изменению показателей сводной бюджетной росписи, осуществляется по основаниям, установленным </w:t>
      </w:r>
      <w:hyperlink r:id="rId2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Бюджетным кодексом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Российской Федерации, Законом и федеральными законами, предусмотренными </w:t>
      </w:r>
      <w:hyperlink r:id="rId24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статьей 2</w:t>
        </w:r>
      </w:hyperlink>
      <w:r w:rsidR="007158DC" w:rsidRPr="00B3398C">
        <w:rPr>
          <w:rFonts w:ascii="Times New Roman CYR" w:hAnsi="Times New Roman CYR" w:cs="Times New Roman CYR"/>
          <w:spacing w:val="-2"/>
          <w:sz w:val="27"/>
          <w:szCs w:val="27"/>
        </w:rPr>
        <w:t>17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Бюджетного кодекса Российской Федерации</w:t>
      </w:r>
      <w:r w:rsidR="001158BD">
        <w:rPr>
          <w:rFonts w:ascii="Times New Roman CYR" w:hAnsi="Times New Roman CYR" w:cs="Times New Roman CYR"/>
          <w:spacing w:val="-2"/>
          <w:sz w:val="27"/>
          <w:szCs w:val="27"/>
        </w:rPr>
        <w:t xml:space="preserve"> и (или)</w:t>
      </w:r>
      <w:r w:rsidR="008D62A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B3398C">
        <w:rPr>
          <w:rFonts w:ascii="Times New Roman CYR" w:hAnsi="Times New Roman CYR" w:cs="Times New Roman CYR"/>
          <w:spacing w:val="-2"/>
          <w:sz w:val="27"/>
          <w:szCs w:val="27"/>
        </w:rPr>
        <w:t>Решением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39DF48B1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5" w:name="sub_41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4.2. Изменение показателей, утвержденных бюджетной росписью по расходам (источникам финансирования дефицита бюджета) ГРБС, главных администраторов источников, приводящее к изменению показателей сводной бюджетной росписи, без внесения соответствующих изменений в сводную бюджетную роспись не допускается.</w:t>
      </w:r>
    </w:p>
    <w:p w14:paraId="45F47AF4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6" w:name="sub_42"/>
      <w:bookmarkEnd w:id="25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4.3. Изменение бюджетной росписи и лимитов бюджетных обязательств ГРБС служит основанием для внесения подведомственных распорядителей соответствующих изменений в показатели бюджетной росписи и лимиты бюджетных обязательств.</w:t>
      </w:r>
    </w:p>
    <w:p w14:paraId="4F1DB583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7" w:name="sub_43"/>
      <w:bookmarkEnd w:id="26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4.3. Подведомственные распорядители, получатели бюджетных средств, администраторы источников вправе ежемесячно вносить ГРБС и главным администраторам источников, в ведении которого находятся, предложения по изменению бюджетной росписи.</w:t>
      </w:r>
    </w:p>
    <w:bookmarkEnd w:id="27"/>
    <w:p w14:paraId="41C93862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Подведомственные распорядители, получатели бюджетных средств, администраторы источников направляют посредством ИС предложения о внесении изменений в бюджетную роспись и лимиты бюджетных обязательств:</w:t>
      </w:r>
    </w:p>
    <w:p w14:paraId="5F84E09D" w14:textId="78998468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не приводящие к изменению бюджетных ассигнований и не влекущие изменения в </w:t>
      </w:r>
      <w:r w:rsidR="00CC434E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по </w:t>
      </w:r>
      <w:hyperlink w:anchor="sub_75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76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82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5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Порядку;</w:t>
      </w:r>
    </w:p>
    <w:p w14:paraId="476DECB3" w14:textId="5AC871A9" w:rsidR="00C07EB8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приводящие к изменению бюджетных ассигнований и влекущие изменения в </w:t>
      </w:r>
      <w:r w:rsidR="00CC434E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по </w:t>
      </w:r>
      <w:hyperlink w:anchor="sub_83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формам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1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hyperlink w:anchor="sub_84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2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90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  <w:r w:rsidR="00B335D8"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№</w:t>
        </w:r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> 6</w:t>
        </w:r>
      </w:hyperlink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 </w:t>
      </w:r>
    </w:p>
    <w:p w14:paraId="07A9DF26" w14:textId="2CA9DE52" w:rsidR="002A7F31" w:rsidRPr="00B3398C" w:rsidRDefault="00C07EB8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- </w:t>
      </w:r>
      <w:r w:rsidR="002A7F31" w:rsidRPr="00B3398C">
        <w:rPr>
          <w:rFonts w:ascii="Times New Roman CYR" w:hAnsi="Times New Roman CYR" w:cs="Times New Roman CYR"/>
          <w:spacing w:val="-2"/>
          <w:sz w:val="27"/>
          <w:szCs w:val="27"/>
        </w:rPr>
        <w:t>с приложением экономического обоснования причин (оснований) для внесения изменений и письменного обязательства о недопущении образования кредиторской задолженности по уменьшаемым статьям расходов, а также обеспечение наличия свободных остатков лимитов бюджетных обязательств по уменьшаемым расходам на лицевом счете, открытом соответствующему распорядителю средств местного бюджета (администратору источников внутреннего финансирования дефицита бюджета, получателю бюджетных средств) в Управлении Федерального казначейства Магаданской области.</w:t>
      </w:r>
    </w:p>
    <w:p w14:paraId="1AE26ECD" w14:textId="1B1D5DB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8" w:name="sub_44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4.4. Подведомственные распорядители в срок, не превышающий двух рабочих дней со дня представления получателями бюджетных средств Справок, осуществляет проверку соответствия предлагаемых изменений </w:t>
      </w:r>
      <w:r w:rsidR="00D36C66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основаниям, установленным статьей 217 Бюджетного кодекса Российской Федерации, </w:t>
      </w:r>
      <w:r w:rsidR="00B3398C">
        <w:rPr>
          <w:rFonts w:ascii="Times New Roman CYR" w:hAnsi="Times New Roman CYR" w:cs="Times New Roman CYR"/>
          <w:spacing w:val="-2"/>
          <w:sz w:val="27"/>
          <w:szCs w:val="27"/>
        </w:rPr>
        <w:t>Решением</w:t>
      </w:r>
      <w:r w:rsidR="00D36C66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, 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показателям бюджетной росписи и лимитам бюджетных обязательств и принимает решение об их принятии или отклонении.</w:t>
      </w:r>
    </w:p>
    <w:bookmarkEnd w:id="28"/>
    <w:p w14:paraId="7BC17893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В случае принятия к исполнению Справки согласовываются, утверждаются и подписываются ответственными должностными лицами подведомственные распорядители и направляются ГРБС.</w:t>
      </w:r>
    </w:p>
    <w:p w14:paraId="483B91E5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29" w:name="sub_45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4.5. ГРБС и главные администраторы источников в срок, не превышающий двух рабочих дней со дня представления подведомственными распорядителями, администраторами источников и (или) получателями бюджетных средств Справок, осуществляет проверку соответствия предлагаемых изменений бюджетному законодательству Российской Федерации, показателям сводной бюджетной росписи, бюджетной росписи и лимитам бюджетных обязательств ГРБС и главных администраторов источников и принимает решение об их принятии или отклонении.</w:t>
      </w:r>
    </w:p>
    <w:bookmarkEnd w:id="29"/>
    <w:p w14:paraId="3058C6A6" w14:textId="501D632A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В случае принятия к исполнению Справки согласовываются, утверждаются и подписываются ответственными должностными лицами ГРБС и главных администраторов источников в ИС и направляются в </w:t>
      </w:r>
      <w:r w:rsidR="00CC434E" w:rsidRPr="00B3398C">
        <w:rPr>
          <w:rFonts w:ascii="Times New Roman CYR" w:hAnsi="Times New Roman CYR" w:cs="Times New Roman CYR"/>
          <w:spacing w:val="-2"/>
          <w:sz w:val="27"/>
          <w:szCs w:val="27"/>
        </w:rPr>
        <w:t>Управление</w:t>
      </w:r>
      <w:r w:rsidR="001B207E"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58C99A95" w14:textId="691C2E2F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30" w:name="sub_46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4.6. В случае внесения изменений в </w:t>
      </w:r>
      <w:r w:rsidR="00CC434E" w:rsidRPr="00B3398C">
        <w:rPr>
          <w:rFonts w:ascii="Times New Roman CYR" w:hAnsi="Times New Roman CYR" w:cs="Times New Roman CYR"/>
          <w:spacing w:val="-2"/>
          <w:sz w:val="27"/>
          <w:szCs w:val="27"/>
        </w:rPr>
        <w:t>Решение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ГРБС и главные администраторы источников в течение одного рабочего дня после получения Уведомлений вносят изменения в бюджетную роспись и доводят до подведомственных распорядителей и (или) получателей бюджетных средств, администраторов источников бюджетные ассигнования, лимиты бюджетных обязательств на принятие и исполнение бюджетных обязательств.</w:t>
      </w:r>
    </w:p>
    <w:p w14:paraId="493C1C85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31" w:name="sub_47"/>
      <w:bookmarkEnd w:id="30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4.7. Подведомственные распорядители в течение 1 (одного) рабочего дня после получения Уведомлений вносят изменения в бюджетную роспись и доводят лимиты бюджетных обязательств на принятие и исполнение бюджетных обязательств до подведомственных получателей бюджетных средств.</w:t>
      </w:r>
    </w:p>
    <w:p w14:paraId="1B04B7A0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32" w:name="sub_50"/>
      <w:bookmarkEnd w:id="31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>V. Формирование документов и информационное взаимодействие при составлении и ведения сводной бюджетной росписи и бюджетных росписей.</w:t>
      </w:r>
    </w:p>
    <w:bookmarkEnd w:id="32"/>
    <w:p w14:paraId="1F05321E" w14:textId="77777777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25607D32" w14:textId="01A77FED" w:rsidR="002A7F31" w:rsidRPr="00B3398C" w:rsidRDefault="002A7F31" w:rsidP="00684D0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bookmarkStart w:id="33" w:name="sub_49"/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5.1 Формирование документов и информационное взаимодействие при составлении и ведения сводной бюджетной росписи и бюджетных росписей осуществляется в соответствии с регламентом организации составления и ведения сводной бюджетной росписи местного бюджета и бюджетных росписей (главных администраторов источников финансирования дефицита местного бюджета) в </w:t>
      </w:r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ИС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согласно </w:t>
      </w:r>
      <w:hyperlink w:anchor="sub_96" w:history="1">
        <w:r w:rsidRPr="00B3398C">
          <w:rPr>
            <w:rFonts w:ascii="Times New Roman CYR" w:hAnsi="Times New Roman CYR" w:cs="Times New Roman CYR"/>
            <w:spacing w:val="-2"/>
            <w:sz w:val="27"/>
            <w:szCs w:val="27"/>
          </w:rPr>
          <w:t xml:space="preserve">приложению </w:t>
        </w:r>
      </w:hyperlink>
      <w:r w:rsidR="004C22E3" w:rsidRPr="00B3398C">
        <w:rPr>
          <w:rFonts w:ascii="Times New Roman CYR" w:hAnsi="Times New Roman CYR" w:cs="Times New Roman CYR"/>
          <w:spacing w:val="-2"/>
          <w:sz w:val="27"/>
          <w:szCs w:val="27"/>
        </w:rPr>
        <w:t>7</w:t>
      </w:r>
      <w:r w:rsidRPr="00B3398C">
        <w:rPr>
          <w:rFonts w:ascii="Times New Roman CYR" w:hAnsi="Times New Roman CYR" w:cs="Times New Roman CYR"/>
          <w:spacing w:val="-2"/>
          <w:sz w:val="27"/>
          <w:szCs w:val="27"/>
        </w:rPr>
        <w:t xml:space="preserve"> к настоящему Порядку.</w:t>
      </w:r>
    </w:p>
    <w:bookmarkEnd w:id="33"/>
    <w:p w14:paraId="1B6E80E6" w14:textId="77777777" w:rsidR="001158BD" w:rsidRDefault="002A7F31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1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к </w:t>
      </w:r>
      <w:hyperlink w:anchor="sub_97" w:history="1">
        <w:r w:rsidRPr="00B3398C">
          <w:rPr>
            <w:rStyle w:val="a3"/>
            <w:rFonts w:ascii="Times New Roman" w:hAnsi="Times New Roman"/>
            <w:color w:val="auto"/>
          </w:rPr>
          <w:t>Порядку</w:t>
        </w:r>
      </w:hyperlink>
      <w:r w:rsidRPr="00B3398C">
        <w:rPr>
          <w:rStyle w:val="a4"/>
          <w:rFonts w:ascii="Times New Roman" w:eastAsiaTheme="minorEastAsia" w:hAnsi="Times New Roman"/>
          <w:b w:val="0"/>
          <w:color w:val="auto"/>
        </w:rPr>
        <w:t xml:space="preserve"> </w:t>
      </w:r>
      <w:r w:rsidR="001158BD"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составления и ведения сводной </w:t>
      </w:r>
    </w:p>
    <w:p w14:paraId="1B47F2E6" w14:textId="77777777" w:rsid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бюджетной росписи бюджета, бюджетных </w:t>
      </w:r>
    </w:p>
    <w:p w14:paraId="137D1CC9" w14:textId="77777777" w:rsid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росписей главных распорядителей (распорядителей) </w:t>
      </w:r>
    </w:p>
    <w:p w14:paraId="67AF328B" w14:textId="77777777" w:rsid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средств бюджета (главных администраторов </w:t>
      </w:r>
    </w:p>
    <w:p w14:paraId="7F435603" w14:textId="4732E752" w:rsidR="002A7F31" w:rsidRPr="00B3398C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>источников финансирования дефицита бюджета)</w:t>
      </w:r>
    </w:p>
    <w:p w14:paraId="3C57C5C0" w14:textId="24CDF5E4" w:rsidR="002A7F31" w:rsidRPr="00B3398C" w:rsidRDefault="00BA30A4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34" w:name="sub_53"/>
      <w:r w:rsidRPr="00B3398C">
        <w:rPr>
          <w:rStyle w:val="a4"/>
          <w:rFonts w:ascii="Times New Roman" w:eastAsiaTheme="minorEastAsia" w:hAnsi="Times New Roman"/>
          <w:color w:val="auto"/>
        </w:rPr>
        <w:t xml:space="preserve"> 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> 1)</w:t>
      </w:r>
    </w:p>
    <w:bookmarkEnd w:id="34"/>
    <w:p w14:paraId="4D7396D5" w14:textId="0B52906A" w:rsidR="002A7F31" w:rsidRPr="00B3398C" w:rsidRDefault="002A7F31" w:rsidP="00026BB7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CC434E" w:rsidRPr="00B3398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2E3DF6B7" w14:textId="64B09914" w:rsidR="002A7F31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</w:t>
      </w:r>
      <w:r w:rsidR="002A7F31" w:rsidRPr="00B3398C">
        <w:rPr>
          <w:rFonts w:ascii="Times New Roman" w:hAnsi="Times New Roman" w:cs="Times New Roman"/>
          <w:sz w:val="22"/>
          <w:szCs w:val="22"/>
        </w:rPr>
        <w:t xml:space="preserve"> финансов</w:t>
      </w:r>
    </w:p>
    <w:p w14:paraId="7FD5168F" w14:textId="07C301EF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02ABFBD4" w14:textId="77777777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1A2EA60C" w14:textId="1AE8A34C" w:rsidR="002A7F31" w:rsidRPr="00B3398C" w:rsidRDefault="002A7F31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6F459EBD" w14:textId="77777777" w:rsidR="002A7F31" w:rsidRPr="00B3398C" w:rsidRDefault="002A7F31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5CE7B5DD" w14:textId="77777777" w:rsidR="002A7F31" w:rsidRPr="00B3398C" w:rsidRDefault="002A7F31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4038CD35" w14:textId="77777777" w:rsidR="002A7F31" w:rsidRPr="00B3398C" w:rsidRDefault="002A7F31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52AAB5E1" w14:textId="77777777" w:rsidR="00B95093" w:rsidRDefault="00B95093" w:rsidP="002A7F31">
      <w:pPr>
        <w:pStyle w:val="1"/>
        <w:rPr>
          <w:rFonts w:ascii="Times New Roman" w:hAnsi="Times New Roman" w:cs="Times New Roman"/>
          <w:color w:val="auto"/>
        </w:rPr>
      </w:pPr>
    </w:p>
    <w:p w14:paraId="5F7EE676" w14:textId="77777777" w:rsidR="00B95093" w:rsidRDefault="00B95093" w:rsidP="002A7F31">
      <w:pPr>
        <w:pStyle w:val="1"/>
        <w:rPr>
          <w:rFonts w:ascii="Times New Roman" w:hAnsi="Times New Roman" w:cs="Times New Roman"/>
          <w:color w:val="auto"/>
        </w:rPr>
      </w:pPr>
    </w:p>
    <w:p w14:paraId="53A161B2" w14:textId="7A10544C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Сводная бюджетная роспись</w:t>
      </w:r>
      <w:r w:rsidRPr="00B3398C">
        <w:rPr>
          <w:rFonts w:ascii="Times New Roman" w:hAnsi="Times New Roman" w:cs="Times New Roman"/>
          <w:color w:val="auto"/>
        </w:rPr>
        <w:br/>
        <w:t>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 год и плановый период 20__ и 20__ годов</w:t>
      </w:r>
    </w:p>
    <w:p w14:paraId="0580C8B8" w14:textId="03697991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Основание: </w:t>
      </w:r>
      <w:r w:rsidR="00CC434E" w:rsidRPr="00B3398C">
        <w:rPr>
          <w:rFonts w:ascii="Times New Roman" w:hAnsi="Times New Roman" w:cs="Times New Roman"/>
          <w:sz w:val="22"/>
          <w:szCs w:val="22"/>
        </w:rPr>
        <w:t>Решение</w:t>
      </w:r>
      <w:r w:rsidR="001B207E" w:rsidRPr="00B3398C">
        <w:rPr>
          <w:rFonts w:ascii="Times New Roman" w:hAnsi="Times New Roman" w:cs="Times New Roman"/>
          <w:sz w:val="22"/>
          <w:szCs w:val="22"/>
        </w:rPr>
        <w:t>…</w:t>
      </w:r>
      <w:r w:rsidRPr="00B3398C">
        <w:rPr>
          <w:rFonts w:ascii="Times New Roman" w:hAnsi="Times New Roman" w:cs="Times New Roman"/>
          <w:sz w:val="22"/>
          <w:szCs w:val="22"/>
        </w:rPr>
        <w:t xml:space="preserve"> от "__" _____ 20__ г. </w:t>
      </w:r>
      <w:r w:rsidR="00B335D8" w:rsidRPr="00B3398C">
        <w:rPr>
          <w:rFonts w:ascii="Times New Roman" w:hAnsi="Times New Roman" w:cs="Times New Roman"/>
          <w:sz w:val="22"/>
          <w:szCs w:val="22"/>
        </w:rPr>
        <w:t>№</w:t>
      </w:r>
      <w:r w:rsidRPr="00B3398C">
        <w:rPr>
          <w:rFonts w:ascii="Times New Roman" w:hAnsi="Times New Roman" w:cs="Times New Roman"/>
          <w:sz w:val="22"/>
          <w:szCs w:val="22"/>
        </w:rPr>
        <w:t xml:space="preserve"> ___</w:t>
      </w:r>
    </w:p>
    <w:p w14:paraId="0318E22D" w14:textId="77777777" w:rsidR="00CC434E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Бюджетные ассигнования по расходам местного бюджета </w:t>
      </w:r>
    </w:p>
    <w:p w14:paraId="0F2325A4" w14:textId="6CA98A79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на 20__ год и плановый период 20__ и 20__ годов</w:t>
      </w:r>
    </w:p>
    <w:p w14:paraId="6E971391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363"/>
        <w:gridCol w:w="778"/>
        <w:gridCol w:w="821"/>
        <w:gridCol w:w="778"/>
        <w:gridCol w:w="1010"/>
        <w:gridCol w:w="1373"/>
        <w:gridCol w:w="821"/>
        <w:gridCol w:w="1003"/>
        <w:gridCol w:w="839"/>
      </w:tblGrid>
      <w:tr w:rsidR="002A7F31" w:rsidRPr="00B3398C" w14:paraId="47881DBC" w14:textId="77777777" w:rsidTr="002A7F31">
        <w:tc>
          <w:tcPr>
            <w:tcW w:w="10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099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24B608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68120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</w:t>
            </w:r>
          </w:p>
        </w:tc>
      </w:tr>
      <w:tr w:rsidR="002A7F31" w:rsidRPr="00B3398C" w14:paraId="1839EB43" w14:textId="77777777" w:rsidTr="002A7F31">
        <w:tc>
          <w:tcPr>
            <w:tcW w:w="10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FE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8E66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бюджетных средств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C6DD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F8CB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5B1E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7B77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5954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C070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20_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27642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57CE8967" w14:textId="77777777" w:rsidTr="002A7F31">
        <w:tc>
          <w:tcPr>
            <w:tcW w:w="10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61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FA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F7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03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E8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3A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2D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8B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1B361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20_ год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F7BB0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20_ год</w:t>
            </w:r>
          </w:p>
        </w:tc>
      </w:tr>
      <w:tr w:rsidR="002A7F31" w:rsidRPr="00B3398C" w14:paraId="1FACA2B3" w14:textId="77777777" w:rsidTr="002A7F31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56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A03B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6C48E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35E18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1A759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1E623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A9FC6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45700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E8CB8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D529A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</w:tr>
      <w:tr w:rsidR="002A7F31" w:rsidRPr="00B3398C" w14:paraId="18976D16" w14:textId="77777777" w:rsidTr="002A7F31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602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6A73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87DB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B551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CCA2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E4B9E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C842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6663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D3A7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85D7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0440B552" w14:textId="77777777" w:rsidR="002A7F31" w:rsidRPr="00B3398C" w:rsidRDefault="002A7F31" w:rsidP="002A7F31">
      <w:pPr>
        <w:rPr>
          <w:rFonts w:ascii="Times New Roman" w:hAnsi="Times New Roman"/>
        </w:rPr>
      </w:pPr>
    </w:p>
    <w:p w14:paraId="72EC353F" w14:textId="77777777" w:rsidR="004210BC" w:rsidRPr="00B3398C" w:rsidRDefault="004210BC" w:rsidP="004210BC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Заместитель руководителя___________   _______________</w:t>
      </w:r>
    </w:p>
    <w:p w14:paraId="6AC3B23D" w14:textId="77777777" w:rsidR="004210BC" w:rsidRPr="00B3398C" w:rsidRDefault="004210BC" w:rsidP="004210BC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(подпись) (расшифровка подписи)</w:t>
      </w:r>
    </w:p>
    <w:p w14:paraId="78DCC6A4" w14:textId="212C4E53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Исполнитель                         ___________  </w:t>
      </w:r>
      <w:r w:rsidR="00CC434E" w:rsidRPr="00B3398C">
        <w:rPr>
          <w:rFonts w:ascii="Times New Roman" w:hAnsi="Times New Roman" w:cs="Times New Roman"/>
          <w:sz w:val="22"/>
          <w:szCs w:val="22"/>
        </w:rPr>
        <w:t xml:space="preserve"> </w:t>
      </w:r>
      <w:r w:rsidRPr="00B3398C">
        <w:rPr>
          <w:rFonts w:ascii="Times New Roman" w:hAnsi="Times New Roman" w:cs="Times New Roman"/>
          <w:sz w:val="22"/>
          <w:szCs w:val="22"/>
        </w:rPr>
        <w:t>_______________</w:t>
      </w:r>
    </w:p>
    <w:p w14:paraId="48BD800F" w14:textId="3BC58B63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(подпись) </w:t>
      </w:r>
      <w:r w:rsidR="00CC434E" w:rsidRPr="00B3398C">
        <w:rPr>
          <w:rFonts w:ascii="Times New Roman" w:hAnsi="Times New Roman" w:cs="Times New Roman"/>
          <w:sz w:val="22"/>
          <w:szCs w:val="22"/>
        </w:rPr>
        <w:t xml:space="preserve">   </w:t>
      </w:r>
      <w:r w:rsidRPr="00B3398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28E6A162" w14:textId="77777777" w:rsidR="002A7F31" w:rsidRPr="00B3398C" w:rsidRDefault="002A7F31" w:rsidP="002A7F31">
      <w:pPr>
        <w:rPr>
          <w:rFonts w:ascii="Times New Roman" w:hAnsi="Times New Roman"/>
        </w:rPr>
      </w:pPr>
    </w:p>
    <w:p w14:paraId="574C63D5" w14:textId="77777777" w:rsidR="00B95093" w:rsidRDefault="00B95093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35" w:name="sub_55"/>
    </w:p>
    <w:p w14:paraId="6F8760E8" w14:textId="77777777" w:rsidR="00B95093" w:rsidRDefault="00B95093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2CADCAE" w14:textId="77777777" w:rsidR="00B95093" w:rsidRDefault="00B95093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522A6CB" w14:textId="77777777" w:rsidR="00B95093" w:rsidRDefault="00B95093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2C9EF97" w14:textId="1D656176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2)</w:t>
      </w:r>
    </w:p>
    <w:bookmarkEnd w:id="35"/>
    <w:p w14:paraId="07F9362C" w14:textId="77777777" w:rsidR="002A7F31" w:rsidRPr="00B3398C" w:rsidRDefault="002A7F31" w:rsidP="002A7F31">
      <w:pPr>
        <w:rPr>
          <w:rFonts w:ascii="Times New Roman" w:hAnsi="Times New Roman"/>
        </w:rPr>
      </w:pPr>
    </w:p>
    <w:p w14:paraId="24812883" w14:textId="77777777" w:rsidR="00CC434E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Бюджетные ассигнования </w:t>
      </w:r>
    </w:p>
    <w:p w14:paraId="7E9FDFF1" w14:textId="09FBF160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по источникам внутреннего финансирования местного бюджета на 20___ год</w:t>
      </w:r>
    </w:p>
    <w:p w14:paraId="18DA707C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4186"/>
        <w:gridCol w:w="1009"/>
        <w:gridCol w:w="1009"/>
        <w:gridCol w:w="1284"/>
      </w:tblGrid>
      <w:tr w:rsidR="002A7F31" w:rsidRPr="00B3398C" w14:paraId="5C689FD6" w14:textId="77777777" w:rsidTr="002A7F31">
        <w:tc>
          <w:tcPr>
            <w:tcW w:w="23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40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  <w:p w14:paraId="439EDE5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43886" w14:textId="6F686884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по бюджетной классификации источника финансирования дефицита местного бюджета</w:t>
              </w:r>
            </w:hyperlink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937C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9CE77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17D07FE6" w14:textId="77777777" w:rsidTr="002A7F31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C4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A89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D9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581CC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55EF7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2A7F31" w:rsidRPr="00B3398C" w14:paraId="62DE9786" w14:textId="77777777" w:rsidTr="002A7F31"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1F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5F82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EC01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B57B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0036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1BE99CF7" w14:textId="77777777" w:rsidR="00CC434E" w:rsidRPr="00B3398C" w:rsidRDefault="00CC434E" w:rsidP="00CC434E">
      <w:pPr>
        <w:rPr>
          <w:rFonts w:ascii="Times New Roman" w:hAnsi="Times New Roman"/>
        </w:rPr>
      </w:pPr>
    </w:p>
    <w:p w14:paraId="6C376766" w14:textId="30C45938" w:rsidR="00CC434E" w:rsidRPr="00B3398C" w:rsidRDefault="004210BC" w:rsidP="00CC434E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Заместитель р</w:t>
      </w:r>
      <w:r w:rsidR="00CC434E" w:rsidRPr="00B3398C">
        <w:rPr>
          <w:rFonts w:ascii="Times New Roman" w:hAnsi="Times New Roman" w:cs="Times New Roman"/>
          <w:sz w:val="22"/>
          <w:szCs w:val="22"/>
        </w:rPr>
        <w:t>уководител</w:t>
      </w:r>
      <w:r w:rsidRPr="00B3398C">
        <w:rPr>
          <w:rFonts w:ascii="Times New Roman" w:hAnsi="Times New Roman" w:cs="Times New Roman"/>
          <w:sz w:val="22"/>
          <w:szCs w:val="22"/>
        </w:rPr>
        <w:t>я</w:t>
      </w:r>
      <w:r w:rsidR="00CC434E" w:rsidRPr="00B3398C">
        <w:rPr>
          <w:rFonts w:ascii="Times New Roman" w:hAnsi="Times New Roman" w:cs="Times New Roman"/>
          <w:sz w:val="22"/>
          <w:szCs w:val="22"/>
        </w:rPr>
        <w:t>___________   _______________</w:t>
      </w:r>
    </w:p>
    <w:p w14:paraId="2486B2AF" w14:textId="779F8817" w:rsidR="00CC434E" w:rsidRPr="00B3398C" w:rsidRDefault="00CC434E" w:rsidP="00CC434E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4210BC" w:rsidRPr="00B3398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14:paraId="5E81BC83" w14:textId="77777777" w:rsidR="00CC434E" w:rsidRPr="00B3398C" w:rsidRDefault="00CC434E" w:rsidP="00CC434E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Исполнитель                         ___________   _______________</w:t>
      </w:r>
    </w:p>
    <w:p w14:paraId="3229DEBC" w14:textId="77777777" w:rsidR="00CC434E" w:rsidRPr="00B3398C" w:rsidRDefault="00CC434E" w:rsidP="00CC434E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(подпись)    (расшифровка подписи)</w:t>
      </w:r>
    </w:p>
    <w:p w14:paraId="0BD90CD0" w14:textId="77777777" w:rsidR="002A7F31" w:rsidRPr="00B3398C" w:rsidRDefault="002A7F31" w:rsidP="002A7F31">
      <w:pPr>
        <w:rPr>
          <w:rFonts w:ascii="Times New Roman" w:hAnsi="Times New Roman"/>
        </w:rPr>
      </w:pPr>
    </w:p>
    <w:p w14:paraId="7380FCC2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66D80EF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1F81E61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6B222A4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AE7B848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6957FAA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04F90FA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7796FBB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8C03984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16B5BF7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EB3D27E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D4750AC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3EED197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BEB787A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379CC5D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2A20924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D457F92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E3BE78C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B2EA1BA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6FF3B6E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897C327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12680FE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D2F513D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B4C5724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AB7F2F1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862EB33" w14:textId="77777777" w:rsidR="001158BD" w:rsidRPr="001158BD" w:rsidRDefault="002A7F31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="001158BD"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к Порядку составления и ведения сводной </w:t>
      </w:r>
    </w:p>
    <w:p w14:paraId="75E5C6E3" w14:textId="77777777" w:rsidR="001158BD" w:rsidRP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бюджетной росписи бюджета, бюджетных </w:t>
      </w:r>
    </w:p>
    <w:p w14:paraId="0B0BD79F" w14:textId="77777777" w:rsidR="001158BD" w:rsidRP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росписей главных распорядителей (распорядителей) </w:t>
      </w:r>
    </w:p>
    <w:p w14:paraId="605BAAA1" w14:textId="77777777" w:rsidR="001158BD" w:rsidRP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средств бюджета (главных администраторов </w:t>
      </w:r>
    </w:p>
    <w:p w14:paraId="3DDD66C7" w14:textId="37ADC159" w:rsidR="002A7F31" w:rsidRPr="00B3398C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>источников финансирования дефицита бюджета)</w:t>
      </w:r>
    </w:p>
    <w:p w14:paraId="64EA7F84" w14:textId="77777777" w:rsidR="00CC434E" w:rsidRPr="00B3398C" w:rsidRDefault="002A7F31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bookmarkStart w:id="36" w:name="sub_58"/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bookmarkEnd w:id="36"/>
      <w:r w:rsidR="00CC434E"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6E4D4911" w14:textId="77777777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 финансов</w:t>
      </w:r>
    </w:p>
    <w:p w14:paraId="25F8FD26" w14:textId="77777777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5C146AE7" w14:textId="77777777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1656006E" w14:textId="77777777" w:rsidR="00CC434E" w:rsidRPr="00B3398C" w:rsidRDefault="00CC434E" w:rsidP="00CC434E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50F2B076" w14:textId="77777777" w:rsidR="00CC434E" w:rsidRPr="00B3398C" w:rsidRDefault="00CC434E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09688E97" w14:textId="77777777" w:rsidR="00CC434E" w:rsidRPr="00B3398C" w:rsidRDefault="00CC434E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0B32E3AB" w14:textId="77777777" w:rsidR="00CC434E" w:rsidRPr="00B3398C" w:rsidRDefault="00CC434E" w:rsidP="00BA30A4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04A7353D" w14:textId="6E022FA3" w:rsidR="002A7F31" w:rsidRPr="00B3398C" w:rsidRDefault="002A7F31" w:rsidP="00CC434E">
      <w:pPr>
        <w:pStyle w:val="ab"/>
        <w:rPr>
          <w:rFonts w:ascii="Times New Roman" w:hAnsi="Times New Roman" w:cs="Times New Roman"/>
        </w:rPr>
      </w:pPr>
    </w:p>
    <w:p w14:paraId="1DB20A67" w14:textId="10CD579A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Лимиты бюджетных обязательств</w:t>
      </w:r>
      <w:r w:rsidRPr="00B3398C">
        <w:rPr>
          <w:rFonts w:ascii="Times New Roman" w:hAnsi="Times New Roman" w:cs="Times New Roman"/>
          <w:color w:val="auto"/>
        </w:rPr>
        <w:br/>
        <w:t>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20___ год</w:t>
      </w:r>
    </w:p>
    <w:p w14:paraId="5B34A4A1" w14:textId="04BD3C34" w:rsidR="002A7F31" w:rsidRPr="00B3398C" w:rsidRDefault="002A7F31" w:rsidP="002A7F31">
      <w:pPr>
        <w:ind w:firstLine="698"/>
        <w:jc w:val="center"/>
        <w:rPr>
          <w:rFonts w:ascii="Times New Roman" w:hAnsi="Times New Roman"/>
        </w:rPr>
      </w:pPr>
      <w:r w:rsidRPr="00B3398C">
        <w:rPr>
          <w:rFonts w:ascii="Times New Roman" w:hAnsi="Times New Roman"/>
        </w:rPr>
        <w:t xml:space="preserve">Финансовый орган: </w:t>
      </w:r>
      <w:r w:rsidR="00CC434E" w:rsidRPr="00B3398C">
        <w:rPr>
          <w:rFonts w:ascii="Times New Roman" w:hAnsi="Times New Roman"/>
          <w:u w:val="single"/>
        </w:rPr>
        <w:t xml:space="preserve">Управление </w:t>
      </w:r>
      <w:r w:rsidRPr="00B3398C">
        <w:rPr>
          <w:rFonts w:ascii="Times New Roman" w:hAnsi="Times New Roman"/>
          <w:u w:val="single"/>
        </w:rPr>
        <w:t>финансов</w:t>
      </w:r>
      <w:r w:rsidR="00CC434E" w:rsidRPr="00B3398C">
        <w:rPr>
          <w:rFonts w:ascii="Times New Roman" w:hAnsi="Times New Roman"/>
          <w:u w:val="single"/>
        </w:rPr>
        <w:t xml:space="preserve"> администрации Тенькинского муниципального округа </w:t>
      </w:r>
      <w:r w:rsidRPr="00B3398C">
        <w:rPr>
          <w:rFonts w:ascii="Times New Roman" w:hAnsi="Times New Roman"/>
          <w:u w:val="single"/>
        </w:rPr>
        <w:t>Магаданской области</w:t>
      </w:r>
    </w:p>
    <w:p w14:paraId="492428AA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8"/>
        <w:gridCol w:w="850"/>
        <w:gridCol w:w="1213"/>
        <w:gridCol w:w="1003"/>
        <w:gridCol w:w="859"/>
        <w:gridCol w:w="1013"/>
        <w:gridCol w:w="1003"/>
        <w:gridCol w:w="720"/>
        <w:gridCol w:w="730"/>
      </w:tblGrid>
      <w:tr w:rsidR="002A7F31" w:rsidRPr="00B3398C" w14:paraId="23D46204" w14:textId="77777777" w:rsidTr="002A7F31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2D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042862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8E3D5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A7F31" w:rsidRPr="00B3398C" w14:paraId="0D5528EC" w14:textId="77777777" w:rsidTr="002A7F31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F6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CDB84" w14:textId="7CD51B7A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средств местного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E516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5155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F697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CE38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2675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393F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C0C51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533FE81B" w14:textId="77777777" w:rsidTr="002A7F31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FF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E3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5B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0B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36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E8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B8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34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43464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</w:t>
            </w:r>
          </w:p>
          <w:p w14:paraId="7CEAF59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DBA03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</w:t>
            </w:r>
          </w:p>
          <w:p w14:paraId="709EC84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20_</w:t>
            </w:r>
          </w:p>
          <w:p w14:paraId="16764BA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год</w:t>
            </w:r>
          </w:p>
        </w:tc>
      </w:tr>
      <w:tr w:rsidR="002A7F31" w:rsidRPr="00B3398C" w14:paraId="62A3C492" w14:textId="77777777" w:rsidTr="002A7F31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96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8325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05E7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43F44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FF693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33A0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8594A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A4A56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6A5F5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D8A7A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</w:tr>
      <w:tr w:rsidR="002A7F31" w:rsidRPr="00B3398C" w14:paraId="2C6A8412" w14:textId="77777777" w:rsidTr="002A7F31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34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EDC3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3BAC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1E52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0AFC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36DE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D362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439B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6BB0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1F96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2EC37360" w14:textId="77777777" w:rsidR="00BA30A4" w:rsidRPr="00B3398C" w:rsidRDefault="00BA30A4" w:rsidP="00BA30A4">
      <w:pPr>
        <w:pStyle w:val="ab"/>
        <w:rPr>
          <w:rFonts w:ascii="Times New Roman" w:hAnsi="Times New Roman" w:cs="Times New Roman"/>
          <w:sz w:val="22"/>
          <w:szCs w:val="22"/>
        </w:rPr>
      </w:pPr>
    </w:p>
    <w:p w14:paraId="7099ADD7" w14:textId="77777777" w:rsidR="004210BC" w:rsidRPr="00B3398C" w:rsidRDefault="004210BC" w:rsidP="004210BC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Заместитель руководителя___________   _______________</w:t>
      </w:r>
    </w:p>
    <w:p w14:paraId="52AF0F95" w14:textId="77777777" w:rsidR="004210BC" w:rsidRPr="00B3398C" w:rsidRDefault="004210BC" w:rsidP="004210BC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(подпись) (расшифровка подписи)</w:t>
      </w:r>
    </w:p>
    <w:p w14:paraId="21223E3A" w14:textId="77777777" w:rsidR="00BA30A4" w:rsidRPr="00B3398C" w:rsidRDefault="00BA30A4" w:rsidP="00BA30A4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Исполнитель                         ___________   _______________</w:t>
      </w:r>
    </w:p>
    <w:p w14:paraId="39B9FA48" w14:textId="77777777" w:rsidR="00BA30A4" w:rsidRPr="00B3398C" w:rsidRDefault="00BA30A4" w:rsidP="00BA30A4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(подпись)    (расшифровка подписи)</w:t>
      </w:r>
    </w:p>
    <w:p w14:paraId="1B2DEDD6" w14:textId="77777777" w:rsidR="00BA30A4" w:rsidRPr="00B3398C" w:rsidRDefault="00BA30A4" w:rsidP="00BA30A4">
      <w:pPr>
        <w:rPr>
          <w:rFonts w:ascii="Times New Roman" w:hAnsi="Times New Roman"/>
        </w:rPr>
      </w:pPr>
    </w:p>
    <w:p w14:paraId="773117F4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170DAE9" w14:textId="77777777" w:rsidR="00636C2D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8D29EB1" w14:textId="77777777" w:rsidR="001158BD" w:rsidRPr="00B3398C" w:rsidRDefault="001158B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94CEF27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77F969D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4C1F101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F47A9D3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0DCD039" w14:textId="77777777" w:rsidR="001158BD" w:rsidRPr="001158BD" w:rsidRDefault="002A7F31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3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="001158BD"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к Порядку составления и ведения сводной </w:t>
      </w:r>
    </w:p>
    <w:p w14:paraId="522CDDFE" w14:textId="77777777" w:rsidR="001158BD" w:rsidRP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бюджетной росписи бюджета, бюджетных </w:t>
      </w:r>
    </w:p>
    <w:p w14:paraId="1E4D3776" w14:textId="77777777" w:rsidR="001158BD" w:rsidRP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росписей главных распорядителей (распорядителей) </w:t>
      </w:r>
    </w:p>
    <w:p w14:paraId="135569B6" w14:textId="77777777" w:rsidR="001158BD" w:rsidRP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средств бюджета (главных администраторов </w:t>
      </w:r>
    </w:p>
    <w:p w14:paraId="5F3AB52E" w14:textId="4EC5154D" w:rsidR="002A7F31" w:rsidRPr="00B3398C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>источников финансирования дефицита бюджета)</w:t>
      </w:r>
    </w:p>
    <w:p w14:paraId="0BA7A2F2" w14:textId="5014CEA0" w:rsidR="002A7F31" w:rsidRPr="00B3398C" w:rsidRDefault="00BA30A4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37" w:name="sub_61"/>
      <w:r w:rsidRPr="00B3398C">
        <w:rPr>
          <w:rStyle w:val="a4"/>
          <w:rFonts w:ascii="Times New Roman" w:eastAsiaTheme="minorEastAsia" w:hAnsi="Times New Roman"/>
          <w:color w:val="auto"/>
        </w:rPr>
        <w:t xml:space="preserve"> 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> 1)</w:t>
      </w:r>
    </w:p>
    <w:bookmarkEnd w:id="37"/>
    <w:p w14:paraId="05D9513F" w14:textId="534472DD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лимитах бюджетных обязательств из 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 год и плановый период 20__ и 20__ годов</w:t>
      </w:r>
    </w:p>
    <w:p w14:paraId="35978FAE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126FC9E0" w14:textId="74A414D6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(главный распорядитель (распорядитель) средств местного бюджета)</w:t>
      </w:r>
    </w:p>
    <w:p w14:paraId="65A04AA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515DA072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(получатель бюджетных средств)</w:t>
      </w:r>
    </w:p>
    <w:p w14:paraId="46F66F17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771090BB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309"/>
        <w:gridCol w:w="864"/>
        <w:gridCol w:w="725"/>
        <w:gridCol w:w="1008"/>
        <w:gridCol w:w="1017"/>
        <w:gridCol w:w="1155"/>
        <w:gridCol w:w="1013"/>
        <w:gridCol w:w="863"/>
        <w:gridCol w:w="882"/>
      </w:tblGrid>
      <w:tr w:rsidR="002A7F31" w:rsidRPr="00B3398C" w14:paraId="16C12DB1" w14:textId="77777777" w:rsidTr="002A7F31">
        <w:tc>
          <w:tcPr>
            <w:tcW w:w="10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04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FD050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7703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20__ год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7ED8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2FF89D80" w14:textId="77777777" w:rsidTr="002A7F31">
        <w:trPr>
          <w:trHeight w:val="276"/>
        </w:trPr>
        <w:tc>
          <w:tcPr>
            <w:tcW w:w="10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F4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E940B" w14:textId="4B5DFCBD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средств местного бюджета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2454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7D7F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4A9D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3B2A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E8C66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15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1CB1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444D700A" w14:textId="77777777" w:rsidTr="002A7F31">
        <w:tc>
          <w:tcPr>
            <w:tcW w:w="10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0C2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13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AC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CC2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D52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E3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67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9C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1FFB3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F6209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2A7F31" w:rsidRPr="00B3398C" w14:paraId="08F7B063" w14:textId="77777777" w:rsidTr="002A7F31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D2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0CDD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557BC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7B91C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94A0D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EB234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B47BF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035B5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D2DD9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8B8EF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</w:tr>
      <w:tr w:rsidR="002A7F31" w:rsidRPr="00B3398C" w14:paraId="41A285F8" w14:textId="77777777" w:rsidTr="002A7F31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A9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A48F5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1B6D3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3ADAA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E357E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F9F2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7915B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243E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33C08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6D92B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1331705B" w14:textId="77777777" w:rsidTr="002A7F31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EF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B330D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65984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8F8C0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FC814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931D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F9571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8F460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7F571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3DA6B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4530C8EC" w14:textId="77777777" w:rsidTr="002A7F31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D9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CDF9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B39C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3E2B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DECA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FCE93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C748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FD8D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F13A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22CE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7B98D202" w14:textId="77777777" w:rsidR="002A7F31" w:rsidRPr="00B3398C" w:rsidRDefault="002A7F31" w:rsidP="002A7F31">
      <w:pPr>
        <w:rPr>
          <w:rFonts w:ascii="Times New Roman" w:hAnsi="Times New Roman"/>
        </w:rPr>
      </w:pPr>
    </w:p>
    <w:p w14:paraId="30BD937C" w14:textId="1032923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Главный расп</w:t>
      </w:r>
      <w:r w:rsidR="00BA30A4" w:rsidRPr="00B3398C">
        <w:rPr>
          <w:rFonts w:ascii="Times New Roman" w:hAnsi="Times New Roman" w:cs="Times New Roman"/>
          <w:sz w:val="22"/>
          <w:szCs w:val="22"/>
        </w:rPr>
        <w:t>орядитель                      Руководитель управления</w:t>
      </w:r>
      <w:r w:rsidRPr="00B3398C">
        <w:rPr>
          <w:rFonts w:ascii="Times New Roman" w:hAnsi="Times New Roman" w:cs="Times New Roman"/>
          <w:sz w:val="22"/>
          <w:szCs w:val="22"/>
        </w:rPr>
        <w:t xml:space="preserve"> финансов</w:t>
      </w:r>
    </w:p>
    <w:p w14:paraId="6029A568" w14:textId="77777777" w:rsidR="004210BC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(распорядитель) средств                    </w:t>
      </w:r>
      <w:r w:rsidR="00BA30A4"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местного бюджета                 </w:t>
      </w:r>
      <w:r w:rsidR="004210BC" w:rsidRPr="00B3398C">
        <w:rPr>
          <w:rFonts w:ascii="Times New Roman" w:hAnsi="Times New Roman" w:cs="Times New Roman"/>
          <w:sz w:val="22"/>
          <w:szCs w:val="22"/>
        </w:rPr>
        <w:t xml:space="preserve">          муниципального округа</w:t>
      </w:r>
    </w:p>
    <w:p w14:paraId="73CFC027" w14:textId="38BB70A8" w:rsidR="002A7F31" w:rsidRPr="00B3398C" w:rsidRDefault="00BA30A4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</w:t>
      </w:r>
      <w:r w:rsidR="002A7F31"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4C851ED0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29FBE63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      (подпись) (расшифровка подписи)</w:t>
      </w:r>
    </w:p>
    <w:p w14:paraId="3FBC4903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 __________ 20__ г.                    "___" _______ 20__ г.</w:t>
      </w:r>
    </w:p>
    <w:p w14:paraId="3549E14A" w14:textId="77777777" w:rsidR="002A7F31" w:rsidRPr="00B3398C" w:rsidRDefault="002A7F31" w:rsidP="002A7F31">
      <w:pPr>
        <w:rPr>
          <w:rFonts w:ascii="Times New Roman" w:hAnsi="Times New Roman"/>
        </w:rPr>
      </w:pPr>
    </w:p>
    <w:p w14:paraId="518AEC71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38" w:name="sub_65"/>
    </w:p>
    <w:p w14:paraId="599D960C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31EC146" w14:textId="4A5D58A9" w:rsidR="001158BD" w:rsidRDefault="001158B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A1F3783" w14:textId="1AA1A0EA" w:rsidR="00BF5E19" w:rsidRDefault="00BF5E19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5A70274" w14:textId="77777777" w:rsidR="00BF5E19" w:rsidRDefault="00BF5E19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E54AE9E" w14:textId="4373C332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2)</w:t>
      </w:r>
    </w:p>
    <w:bookmarkEnd w:id="38"/>
    <w:p w14:paraId="5FE67EF7" w14:textId="0271413E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лимитах бюджетных обязательств из 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 год и плановый период 20__ и 20_ годов</w:t>
      </w:r>
      <w:r w:rsidRPr="00B3398C">
        <w:rPr>
          <w:rFonts w:ascii="Times New Roman" w:hAnsi="Times New Roman" w:cs="Times New Roman"/>
          <w:color w:val="auto"/>
        </w:rPr>
        <w:br/>
        <w:t>от "__" _______ 20__ г.</w:t>
      </w:r>
    </w:p>
    <w:p w14:paraId="5D127DF1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2976688F" w14:textId="7C78F43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(главный распорядитель (распорядитель) средств местного бюджета)</w:t>
      </w:r>
    </w:p>
    <w:p w14:paraId="3E95FFE7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1B872579" w14:textId="2D5A088B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(получатель средств местного бюджета)</w:t>
      </w:r>
    </w:p>
    <w:p w14:paraId="0BBCEF90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6A3F1E62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301"/>
        <w:gridCol w:w="648"/>
        <w:gridCol w:w="893"/>
        <w:gridCol w:w="1186"/>
        <w:gridCol w:w="821"/>
        <w:gridCol w:w="1291"/>
        <w:gridCol w:w="720"/>
        <w:gridCol w:w="859"/>
        <w:gridCol w:w="878"/>
      </w:tblGrid>
      <w:tr w:rsidR="002A7F31" w:rsidRPr="00B3398C" w14:paraId="23ECA586" w14:textId="77777777" w:rsidTr="002A7F31">
        <w:tc>
          <w:tcPr>
            <w:tcW w:w="1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923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239B47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8D55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341D4D24" w14:textId="77777777" w:rsidTr="002A7F31">
        <w:trPr>
          <w:trHeight w:val="276"/>
        </w:trPr>
        <w:tc>
          <w:tcPr>
            <w:tcW w:w="11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D6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22249" w14:textId="7E77F8CE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средств местного бюджета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A23C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3AB02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3B5F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94FD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926C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4260A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40E1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199C789B" w14:textId="77777777" w:rsidTr="002A7F31">
        <w:tc>
          <w:tcPr>
            <w:tcW w:w="11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E2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4D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D9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0D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4B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37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DE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62191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69343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05DA8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2A7F31" w:rsidRPr="00B3398C" w14:paraId="6ECD1463" w14:textId="77777777" w:rsidTr="002A7F31"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1C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0B515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3BAFC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D40C7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EDEAA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5094F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072D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F2A68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EA7B3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8559A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</w:tr>
      <w:tr w:rsidR="002A7F31" w:rsidRPr="00B3398C" w14:paraId="149B2EE9" w14:textId="77777777" w:rsidTr="002A7F31"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70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DFB64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605D8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F072B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E71B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0D1DA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381F0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0C588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AD9B0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20F67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E7FDB3F" w14:textId="77777777" w:rsidTr="002A7F31"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5CA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6AC3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8A3C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ECF5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45D1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3650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800E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6A62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228D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6DE0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0A0B0F01" w14:textId="77777777" w:rsidR="002A7F31" w:rsidRPr="00B3398C" w:rsidRDefault="002A7F31" w:rsidP="002A7F31">
      <w:pPr>
        <w:rPr>
          <w:rFonts w:ascii="Times New Roman" w:hAnsi="Times New Roman"/>
        </w:rPr>
      </w:pPr>
    </w:p>
    <w:p w14:paraId="654B4A70" w14:textId="0DAAF082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Главный распорядитель                     Руководитель</w:t>
      </w:r>
    </w:p>
    <w:p w14:paraId="1473A9EB" w14:textId="3D4F07E1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(распорядитель) средств                 </w:t>
      </w:r>
      <w:r w:rsidR="00B3398C" w:rsidRPr="00B3398C">
        <w:rPr>
          <w:rFonts w:ascii="Times New Roman" w:hAnsi="Times New Roman" w:cs="Times New Roman"/>
          <w:sz w:val="22"/>
          <w:szCs w:val="22"/>
        </w:rPr>
        <w:t xml:space="preserve"> </w:t>
      </w:r>
      <w:r w:rsidRPr="00B3398C">
        <w:rPr>
          <w:rFonts w:ascii="Times New Roman" w:hAnsi="Times New Roman" w:cs="Times New Roman"/>
          <w:sz w:val="22"/>
          <w:szCs w:val="22"/>
        </w:rPr>
        <w:t xml:space="preserve">  получателя средств</w:t>
      </w:r>
    </w:p>
    <w:p w14:paraId="344A602F" w14:textId="1BEE0D72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местного бюджета                        </w:t>
      </w:r>
      <w:r w:rsidR="00B3398C" w:rsidRPr="00B3398C">
        <w:rPr>
          <w:rFonts w:ascii="Times New Roman" w:hAnsi="Times New Roman" w:cs="Times New Roman"/>
          <w:sz w:val="22"/>
          <w:szCs w:val="22"/>
        </w:rPr>
        <w:t xml:space="preserve">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 местного бюджета</w:t>
      </w:r>
    </w:p>
    <w:p w14:paraId="2458AD50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78FD9F6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      (подпись) (расшифровка подписи)</w:t>
      </w:r>
    </w:p>
    <w:p w14:paraId="34D99F0B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 __________ 20__ г.                   "__" __________ 20__ г.</w:t>
      </w:r>
    </w:p>
    <w:p w14:paraId="1BB7347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МП</w:t>
      </w:r>
    </w:p>
    <w:p w14:paraId="3BEA99E4" w14:textId="3AE0F51C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39" w:name="sub_69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3)</w:t>
      </w:r>
    </w:p>
    <w:bookmarkEnd w:id="39"/>
    <w:p w14:paraId="321E92DA" w14:textId="77777777" w:rsidR="002A7F31" w:rsidRPr="00B3398C" w:rsidRDefault="002A7F31" w:rsidP="002A7F31">
      <w:pPr>
        <w:rPr>
          <w:rFonts w:ascii="Times New Roman" w:hAnsi="Times New Roman"/>
        </w:rPr>
      </w:pPr>
    </w:p>
    <w:p w14:paraId="59F4728F" w14:textId="0786570A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бюджетных ассигнованиях по расходам из местного</w:t>
      </w:r>
      <w:r w:rsidRPr="00B3398C">
        <w:rPr>
          <w:rFonts w:ascii="Times New Roman" w:hAnsi="Times New Roman" w:cs="Times New Roman"/>
          <w:color w:val="auto"/>
        </w:rPr>
        <w:br/>
        <w:t>бюджета на 20__ год и плановый период 20__ и 20__ годов</w:t>
      </w:r>
      <w:r w:rsidRPr="00B3398C">
        <w:rPr>
          <w:rFonts w:ascii="Times New Roman" w:hAnsi="Times New Roman" w:cs="Times New Roman"/>
          <w:color w:val="auto"/>
        </w:rPr>
        <w:br/>
        <w:t>от "__" ______ 20___ год</w:t>
      </w:r>
    </w:p>
    <w:p w14:paraId="38A4517D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12D701BA" w14:textId="5C611252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(главный распорядитель (распорядитель) средств местного бюджета)</w:t>
      </w:r>
    </w:p>
    <w:p w14:paraId="4721ABE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71CC156E" w14:textId="4FEB404C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(получатель средств местного бюджета)</w:t>
      </w:r>
    </w:p>
    <w:p w14:paraId="00C435EA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11D76233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762"/>
        <w:gridCol w:w="840"/>
        <w:gridCol w:w="965"/>
        <w:gridCol w:w="1176"/>
        <w:gridCol w:w="1085"/>
        <w:gridCol w:w="859"/>
        <w:gridCol w:w="759"/>
        <w:gridCol w:w="865"/>
      </w:tblGrid>
      <w:tr w:rsidR="00B3398C" w:rsidRPr="00B3398C" w14:paraId="181295BB" w14:textId="77777777" w:rsidTr="002A7F31">
        <w:tc>
          <w:tcPr>
            <w:tcW w:w="16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FBB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548DF6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7081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5D79B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B3398C" w:rsidRPr="00B3398C" w14:paraId="6B3F15E5" w14:textId="77777777" w:rsidTr="002A7F31">
        <w:tc>
          <w:tcPr>
            <w:tcW w:w="1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84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0987E4" w14:textId="39BBB8C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средств местного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AF141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A27D2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A880A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5D9DE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91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BA75C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45C91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B3398C" w:rsidRPr="00B3398C" w14:paraId="759E3D2C" w14:textId="77777777" w:rsidTr="002A7F31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D0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27A35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B34C2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D498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79FC2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CB750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54857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91523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0AF67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</w:tr>
      <w:tr w:rsidR="00B3398C" w:rsidRPr="00B3398C" w14:paraId="58BA3611" w14:textId="77777777" w:rsidTr="002A7F31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A2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96A7D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B0AF2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3B534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F710A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47B20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85E06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FEC72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2B070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3398C" w:rsidRPr="00B3398C" w14:paraId="332B94BE" w14:textId="77777777" w:rsidTr="002A7F31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AC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5B7D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966E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E6D1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AC5E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7B0A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18A5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49C2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0DE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595981CF" w14:textId="2C8FF4BA" w:rsidR="00D36C66" w:rsidRPr="00B3398C" w:rsidRDefault="00D36C66" w:rsidP="00D36C66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Руководитель финансов                           Руководитель управления,</w:t>
      </w:r>
    </w:p>
    <w:p w14:paraId="59D5C062" w14:textId="25CF4396" w:rsidR="00D36C66" w:rsidRPr="00B3398C" w:rsidRDefault="00645A1E" w:rsidP="00D36C66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D36C66" w:rsidRPr="00B3398C">
        <w:rPr>
          <w:rFonts w:ascii="Times New Roman" w:hAnsi="Times New Roman" w:cs="Times New Roman"/>
          <w:sz w:val="22"/>
          <w:szCs w:val="22"/>
        </w:rPr>
        <w:t xml:space="preserve">                       отдела финансов</w:t>
      </w:r>
    </w:p>
    <w:p w14:paraId="79945915" w14:textId="1B609DD9" w:rsidR="00944DC9" w:rsidRPr="00B3398C" w:rsidRDefault="00D36C66" w:rsidP="00D36C66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645A1E" w:rsidRPr="00B3398C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14:paraId="255073AE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1A72A18C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      (подпись) (расшифровка подписи)</w:t>
      </w:r>
    </w:p>
    <w:p w14:paraId="3AAC2857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 __________ 20__ г.                    "___" _______ 20__ г.</w:t>
      </w:r>
    </w:p>
    <w:p w14:paraId="5011F48A" w14:textId="0C2766D6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0" w:name="sub_72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4)</w:t>
      </w:r>
    </w:p>
    <w:bookmarkEnd w:id="40"/>
    <w:p w14:paraId="44DC8D06" w14:textId="77777777" w:rsidR="00B95093" w:rsidRDefault="00B95093" w:rsidP="002A7F31">
      <w:pPr>
        <w:pStyle w:val="1"/>
        <w:rPr>
          <w:rFonts w:ascii="Times New Roman" w:hAnsi="Times New Roman" w:cs="Times New Roman"/>
          <w:color w:val="auto"/>
        </w:rPr>
      </w:pPr>
    </w:p>
    <w:p w14:paraId="1C8F96A8" w14:textId="225C2AA4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бюджетных ассигнованиях по расходам из местного</w:t>
      </w:r>
      <w:r w:rsidRPr="00B3398C">
        <w:rPr>
          <w:rFonts w:ascii="Times New Roman" w:hAnsi="Times New Roman" w:cs="Times New Roman"/>
          <w:color w:val="auto"/>
        </w:rPr>
        <w:br/>
        <w:t>бюджета на 20___ год и плановый период 20__ и 20__ годов</w:t>
      </w:r>
      <w:r w:rsidRPr="00B3398C">
        <w:rPr>
          <w:rFonts w:ascii="Times New Roman" w:hAnsi="Times New Roman" w:cs="Times New Roman"/>
          <w:color w:val="auto"/>
        </w:rPr>
        <w:br/>
        <w:t>от "__" _______ 20__ год</w:t>
      </w:r>
    </w:p>
    <w:p w14:paraId="7143FFE3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58BC88DF" w14:textId="51E597E5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(главный распорядитель (распорядитель) средств местного бюджета)</w:t>
      </w:r>
    </w:p>
    <w:p w14:paraId="53DBB1F2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2E467013" w14:textId="764AC4CB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(получатель средств местного бюджета)</w:t>
      </w:r>
    </w:p>
    <w:p w14:paraId="287539A6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6400D876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593"/>
        <w:gridCol w:w="811"/>
        <w:gridCol w:w="1152"/>
        <w:gridCol w:w="1238"/>
        <w:gridCol w:w="1051"/>
        <w:gridCol w:w="830"/>
        <w:gridCol w:w="827"/>
        <w:gridCol w:w="813"/>
      </w:tblGrid>
      <w:tr w:rsidR="002A7F31" w:rsidRPr="00B3398C" w14:paraId="67B5B62C" w14:textId="77777777" w:rsidTr="002A7F31">
        <w:tc>
          <w:tcPr>
            <w:tcW w:w="15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00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8173C6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37B7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E3C2D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5210E276" w14:textId="77777777" w:rsidTr="002A7F31">
        <w:tc>
          <w:tcPr>
            <w:tcW w:w="1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58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4DFDD2" w14:textId="3B07819C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Глава главного распорядителя (распорядителя) средств местного бюджета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0F34D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6ABD8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F597F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D3DA3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0A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C1FA7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B3715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2A7F31" w:rsidRPr="00B3398C" w14:paraId="3D371420" w14:textId="77777777" w:rsidTr="002A7F31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57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596B1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6E56A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FF23D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0E49D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3498E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DB767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5CA02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79BC3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50F880CA" w14:textId="77777777" w:rsidTr="002A7F31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F0A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1C3F7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BC6BC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80D66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AD8D4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11934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4B739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D4FA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067D0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282A0511" w14:textId="77777777" w:rsidTr="002A7F31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52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9352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952F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19FB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9B16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6DE6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E310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B310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3E94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2A769CC7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</w:p>
    <w:p w14:paraId="11FF0DAB" w14:textId="74C8AFB5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Главный распорядитель        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      Руководитель</w:t>
      </w:r>
    </w:p>
    <w:p w14:paraId="00BC197D" w14:textId="5209B5E1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(распорядитель) средств         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   получателя средств</w:t>
      </w:r>
    </w:p>
    <w:p w14:paraId="4B2A8502" w14:textId="59934DC8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местного бюджета                   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местного бюджета</w:t>
      </w:r>
    </w:p>
    <w:p w14:paraId="393D8B33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0911F0EF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      (подпись) (расшифровка подписи)</w:t>
      </w:r>
    </w:p>
    <w:p w14:paraId="1054A64B" w14:textId="031BD1B8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"___" __________ 20__ г.            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"__" __________ 20__ г.</w:t>
      </w:r>
    </w:p>
    <w:p w14:paraId="1A7C37D5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МП</w:t>
      </w:r>
    </w:p>
    <w:p w14:paraId="008A2261" w14:textId="77777777" w:rsidR="002A7F31" w:rsidRPr="00B3398C" w:rsidRDefault="002A7F31" w:rsidP="002A7F31">
      <w:pPr>
        <w:rPr>
          <w:rFonts w:ascii="Times New Roman" w:hAnsi="Times New Roman"/>
        </w:rPr>
      </w:pPr>
    </w:p>
    <w:p w14:paraId="4E559BE2" w14:textId="6BC50566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1" w:name="sub_126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5)</w:t>
      </w:r>
    </w:p>
    <w:bookmarkEnd w:id="41"/>
    <w:p w14:paraId="454A133B" w14:textId="77777777" w:rsidR="002A7F31" w:rsidRPr="00B3398C" w:rsidRDefault="002A7F31" w:rsidP="002A7F31">
      <w:pPr>
        <w:rPr>
          <w:rFonts w:ascii="Times New Roman" w:hAnsi="Times New Roman"/>
        </w:rPr>
      </w:pPr>
    </w:p>
    <w:p w14:paraId="45D0937A" w14:textId="6CC128AA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бюджетных ассигнованиях по источникам внутреннего</w:t>
      </w:r>
      <w:r w:rsidRPr="00B3398C">
        <w:rPr>
          <w:rFonts w:ascii="Times New Roman" w:hAnsi="Times New Roman" w:cs="Times New Roman"/>
          <w:color w:val="auto"/>
        </w:rPr>
        <w:br/>
        <w:t>финансирования дефицита местного бюджета на 20__ год и</w:t>
      </w:r>
      <w:r w:rsidRPr="00B3398C">
        <w:rPr>
          <w:rFonts w:ascii="Times New Roman" w:hAnsi="Times New Roman" w:cs="Times New Roman"/>
          <w:color w:val="auto"/>
        </w:rPr>
        <w:br/>
        <w:t>плановый период 20__ и 20__ годов</w:t>
      </w:r>
      <w:r w:rsidRPr="00B3398C">
        <w:rPr>
          <w:rFonts w:ascii="Times New Roman" w:hAnsi="Times New Roman" w:cs="Times New Roman"/>
          <w:color w:val="auto"/>
        </w:rPr>
        <w:br/>
        <w:t>от "__ " ________ 20__ год</w:t>
      </w:r>
    </w:p>
    <w:p w14:paraId="0FA750D6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20D4D811" w14:textId="738F7665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(главный администратор средств местного бюджета)</w:t>
      </w:r>
    </w:p>
    <w:p w14:paraId="2071D21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499605B0" w14:textId="522977DF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(администратор средств местного бюджета)</w:t>
      </w:r>
    </w:p>
    <w:p w14:paraId="0EBFE171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7905E095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973"/>
        <w:gridCol w:w="1576"/>
        <w:gridCol w:w="1296"/>
        <w:gridCol w:w="1306"/>
      </w:tblGrid>
      <w:tr w:rsidR="002A7F31" w:rsidRPr="00B3398C" w14:paraId="4F98A11A" w14:textId="77777777" w:rsidTr="002A7F3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8E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главного администратора источников внутреннего финансирования дефицита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554E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 источника финансирования дефицита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7B701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  <w:r w:rsidR="002A7F31" w:rsidRPr="00B3398C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46FF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081EF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50A78DC1" w14:textId="77777777" w:rsidTr="002A7F3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53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9EC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02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92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4023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357A7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2A7F31" w:rsidRPr="00B3398C" w14:paraId="7BD0415F" w14:textId="77777777" w:rsidTr="002A7F3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83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A7184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5B28E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3CAF8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25F1A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B4954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4AA5010F" w14:textId="77777777" w:rsidTr="002A7F3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5A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E1EB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E1CF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AF82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E5BF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9DE6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56415EF3" w14:textId="77777777" w:rsidR="004C22E3" w:rsidRPr="00B3398C" w:rsidRDefault="004C22E3" w:rsidP="004C22E3">
      <w:pPr>
        <w:pStyle w:val="ab"/>
        <w:rPr>
          <w:rFonts w:ascii="Times New Roman" w:hAnsi="Times New Roman" w:cs="Times New Roman"/>
          <w:sz w:val="22"/>
          <w:szCs w:val="22"/>
        </w:rPr>
      </w:pPr>
    </w:p>
    <w:p w14:paraId="65E3174F" w14:textId="0BC858C3" w:rsidR="004C22E3" w:rsidRPr="00B3398C" w:rsidRDefault="004C22E3" w:rsidP="004C22E3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r w:rsidR="00B3398C" w:rsidRPr="00B3398C">
        <w:rPr>
          <w:rFonts w:ascii="Times New Roman" w:hAnsi="Times New Roman" w:cs="Times New Roman"/>
          <w:sz w:val="22"/>
          <w:szCs w:val="22"/>
        </w:rPr>
        <w:t>финансов</w:t>
      </w:r>
      <w:r w:rsidR="002A7F31" w:rsidRPr="00B3398C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B3398C">
        <w:rPr>
          <w:rFonts w:ascii="Times New Roman" w:hAnsi="Times New Roman" w:cs="Times New Roman"/>
          <w:sz w:val="22"/>
          <w:szCs w:val="22"/>
        </w:rPr>
        <w:t xml:space="preserve">         Главных администраторов</w:t>
      </w:r>
    </w:p>
    <w:p w14:paraId="54022743" w14:textId="179BF8E9" w:rsidR="004C22E3" w:rsidRPr="00B3398C" w:rsidRDefault="004C22E3" w:rsidP="004C22E3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источников финансирования дефицита</w:t>
      </w:r>
    </w:p>
    <w:p w14:paraId="5B9A2F46" w14:textId="3B55B1B0" w:rsidR="002A7F31" w:rsidRPr="00B3398C" w:rsidRDefault="004C22E3" w:rsidP="004C22E3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местного бюджета</w:t>
      </w:r>
    </w:p>
    <w:p w14:paraId="27AA1588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4308DAA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      (подпись) (расшифровка подписи)</w:t>
      </w:r>
    </w:p>
    <w:p w14:paraId="45B9D146" w14:textId="77777777" w:rsidR="002A7F31" w:rsidRPr="00B3398C" w:rsidRDefault="002A7F31" w:rsidP="002A7F31">
      <w:pPr>
        <w:rPr>
          <w:rFonts w:ascii="Times New Roman" w:hAnsi="Times New Roman"/>
        </w:rPr>
      </w:pPr>
    </w:p>
    <w:p w14:paraId="049E4DA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 __________ 20__ г.                   "__" __________ 20__ г.</w:t>
      </w:r>
    </w:p>
    <w:p w14:paraId="48152C93" w14:textId="77777777" w:rsidR="002A7F31" w:rsidRPr="00B3398C" w:rsidRDefault="002A7F31" w:rsidP="002A7F31">
      <w:pPr>
        <w:rPr>
          <w:rFonts w:ascii="Times New Roman" w:hAnsi="Times New Roman"/>
        </w:rPr>
      </w:pPr>
    </w:p>
    <w:p w14:paraId="0D9232E3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2" w:name="sub_125"/>
    </w:p>
    <w:p w14:paraId="3CB6F0DA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F5BCC61" w14:textId="04F02514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6)</w:t>
      </w:r>
    </w:p>
    <w:bookmarkEnd w:id="42"/>
    <w:p w14:paraId="72AAF73A" w14:textId="0F567C58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 бюджетных ассигнованиях по источникам внутреннего</w:t>
      </w:r>
      <w:r w:rsidRPr="00B3398C">
        <w:rPr>
          <w:rFonts w:ascii="Times New Roman" w:hAnsi="Times New Roman" w:cs="Times New Roman"/>
          <w:color w:val="auto"/>
        </w:rPr>
        <w:br/>
        <w:t>финансирования дефицита местного бюджета на 20___ год и</w:t>
      </w:r>
      <w:r w:rsidRPr="00B3398C">
        <w:rPr>
          <w:rFonts w:ascii="Times New Roman" w:hAnsi="Times New Roman" w:cs="Times New Roman"/>
          <w:color w:val="auto"/>
        </w:rPr>
        <w:br/>
        <w:t>плановый период 20__ и 20__ годов</w:t>
      </w:r>
      <w:r w:rsidRPr="00B3398C">
        <w:rPr>
          <w:rFonts w:ascii="Times New Roman" w:hAnsi="Times New Roman" w:cs="Times New Roman"/>
          <w:color w:val="auto"/>
        </w:rPr>
        <w:br/>
        <w:t>от "__" _________ 20__ год</w:t>
      </w:r>
    </w:p>
    <w:p w14:paraId="3201002F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6B70D1A8" w14:textId="2D852C0F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(главный администратор средств местного бюджета)</w:t>
      </w:r>
    </w:p>
    <w:p w14:paraId="6227F7E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325EBCC7" w14:textId="0C8155A9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(администратор средств местного бюджета)</w:t>
      </w:r>
    </w:p>
    <w:p w14:paraId="0CA78BCD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12AADEF7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434"/>
        <w:gridCol w:w="1986"/>
        <w:gridCol w:w="1147"/>
        <w:gridCol w:w="880"/>
        <w:gridCol w:w="996"/>
      </w:tblGrid>
      <w:tr w:rsidR="00B3398C" w:rsidRPr="00B3398C" w14:paraId="1B2A5CA5" w14:textId="77777777" w:rsidTr="002A7F31">
        <w:tc>
          <w:tcPr>
            <w:tcW w:w="24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E2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главного администратора источников финансирования дефицита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889E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 источника финансирования дефицита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F490C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  <w:r w:rsidR="002A7F31" w:rsidRPr="00B3398C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21AF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 год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B0514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B3398C" w:rsidRPr="00B3398C" w14:paraId="74D46169" w14:textId="77777777" w:rsidTr="002A7F31">
        <w:tc>
          <w:tcPr>
            <w:tcW w:w="24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F9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94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08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EB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8E14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372D5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B3398C" w:rsidRPr="00B3398C" w14:paraId="0B56722B" w14:textId="77777777" w:rsidTr="002A7F31"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96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27CE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D72A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F3F28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AC86B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B96B4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3398C" w:rsidRPr="00B3398C" w14:paraId="6D54BFDE" w14:textId="77777777" w:rsidTr="002A7F31"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58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7FD1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509C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63BB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DBC7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F02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108A5F6B" w14:textId="77777777" w:rsidR="00645A1E" w:rsidRPr="00B3398C" w:rsidRDefault="00645A1E" w:rsidP="00645A1E">
      <w:pPr>
        <w:spacing w:after="0"/>
        <w:rPr>
          <w:rFonts w:ascii="Times New Roman" w:hAnsi="Times New Roman"/>
        </w:rPr>
      </w:pPr>
    </w:p>
    <w:p w14:paraId="09BBAEC0" w14:textId="77777777" w:rsidR="00645A1E" w:rsidRPr="00B3398C" w:rsidRDefault="00645A1E" w:rsidP="00645A1E">
      <w:pPr>
        <w:spacing w:after="0"/>
        <w:rPr>
          <w:rFonts w:ascii="Times New Roman" w:hAnsi="Times New Roman"/>
        </w:rPr>
      </w:pPr>
      <w:r w:rsidRPr="00B3398C">
        <w:rPr>
          <w:rFonts w:ascii="Times New Roman" w:hAnsi="Times New Roman"/>
        </w:rPr>
        <w:t>Руководитель финансов                    Руководитель управления,</w:t>
      </w:r>
    </w:p>
    <w:p w14:paraId="26DA98C7" w14:textId="4DE298F6" w:rsidR="00645A1E" w:rsidRPr="00B3398C" w:rsidRDefault="00645A1E" w:rsidP="00645A1E">
      <w:pPr>
        <w:spacing w:after="0"/>
        <w:rPr>
          <w:rFonts w:ascii="Times New Roman" w:hAnsi="Times New Roman"/>
        </w:rPr>
      </w:pPr>
      <w:r w:rsidRPr="00B3398C">
        <w:rPr>
          <w:rFonts w:ascii="Times New Roman" w:hAnsi="Times New Roman"/>
        </w:rPr>
        <w:t xml:space="preserve">                                                             отдела финансов</w:t>
      </w:r>
    </w:p>
    <w:p w14:paraId="6876A43F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 ____________________        _________ ____________________</w:t>
      </w:r>
    </w:p>
    <w:p w14:paraId="2A87E938" w14:textId="5C1E84E9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(подпись) (расшифровка подписи)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</w:t>
      </w:r>
      <w:r w:rsidRPr="00B3398C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14:paraId="3B0AC523" w14:textId="5B796B84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"___" __________ 20__ г.                   </w:t>
      </w:r>
      <w:r w:rsidR="00B17671" w:rsidRPr="00B3398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B3398C">
        <w:rPr>
          <w:rFonts w:ascii="Times New Roman" w:hAnsi="Times New Roman" w:cs="Times New Roman"/>
          <w:sz w:val="22"/>
          <w:szCs w:val="22"/>
        </w:rPr>
        <w:t>"__" __________ 20__ г.</w:t>
      </w:r>
    </w:p>
    <w:p w14:paraId="2739A79C" w14:textId="77777777" w:rsidR="00944DC9" w:rsidRPr="00B3398C" w:rsidRDefault="00944DC9" w:rsidP="00944DC9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МП</w:t>
      </w:r>
    </w:p>
    <w:p w14:paraId="14329845" w14:textId="77777777" w:rsidR="002A7F31" w:rsidRPr="00B3398C" w:rsidRDefault="002A7F31" w:rsidP="002A7F31"/>
    <w:p w14:paraId="74085304" w14:textId="77777777" w:rsidR="002A7F31" w:rsidRPr="00B3398C" w:rsidRDefault="002A7F31" w:rsidP="002A7F31">
      <w:pPr>
        <w:rPr>
          <w:rFonts w:ascii="Times New Roman" w:hAnsi="Times New Roman"/>
        </w:rPr>
      </w:pPr>
    </w:p>
    <w:p w14:paraId="5142B27C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3" w:name="sub_82"/>
    </w:p>
    <w:p w14:paraId="06C63058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C3945A8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C3225E2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AE41FA6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C9F0742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BE654CF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E5036E8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657347B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001D662" w14:textId="77777777" w:rsidR="00B3398C" w:rsidRPr="00B3398C" w:rsidRDefault="00B3398C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18A2128" w14:textId="77777777" w:rsidR="00B3398C" w:rsidRPr="00B3398C" w:rsidRDefault="00B3398C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A41D03F" w14:textId="77777777" w:rsidR="001158BD" w:rsidRDefault="001158B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9DEDD20" w14:textId="77777777" w:rsidR="001158BD" w:rsidRDefault="001158B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5D5DF1B" w14:textId="77777777" w:rsidR="001158BD" w:rsidRDefault="001158B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8DCD769" w14:textId="77777777" w:rsidR="001158BD" w:rsidRDefault="001158B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ADC8BEE" w14:textId="77777777" w:rsidR="00652057" w:rsidRDefault="00652057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4316B13" w14:textId="77777777" w:rsidR="00B95093" w:rsidRDefault="00B95093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B916BAF" w14:textId="77777777" w:rsidR="00B95093" w:rsidRDefault="00B95093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C4992DF" w14:textId="77777777" w:rsidR="00B95093" w:rsidRDefault="00B95093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1C0C38E" w14:textId="77777777" w:rsidR="00B95093" w:rsidRDefault="00B95093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44EE40E" w14:textId="77777777" w:rsidR="00B95093" w:rsidRDefault="00B95093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39B8619" w14:textId="77777777" w:rsidR="00B95093" w:rsidRDefault="00B95093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C1A76CA" w14:textId="718FC593" w:rsidR="001158BD" w:rsidRPr="001158BD" w:rsidRDefault="002A7F31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</w:t>
      </w:r>
      <w:r w:rsidR="004C22E3" w:rsidRPr="00B3398C">
        <w:rPr>
          <w:rStyle w:val="a4"/>
          <w:rFonts w:ascii="Times New Roman" w:eastAsiaTheme="minorEastAsia" w:hAnsi="Times New Roman"/>
          <w:color w:val="auto"/>
        </w:rPr>
        <w:t>4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="001158BD"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к Порядку составления и ведения сводной </w:t>
      </w:r>
    </w:p>
    <w:p w14:paraId="0E4BEE17" w14:textId="77777777" w:rsidR="001158BD" w:rsidRP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бюджетной росписи бюджета, бюджетных </w:t>
      </w:r>
    </w:p>
    <w:p w14:paraId="11F99F81" w14:textId="77777777" w:rsidR="001158BD" w:rsidRP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росписей главных распорядителей (распорядителей) </w:t>
      </w:r>
    </w:p>
    <w:p w14:paraId="3068E5B7" w14:textId="77777777" w:rsidR="001158BD" w:rsidRPr="001158BD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 xml:space="preserve">средств бюджета (главных администраторов </w:t>
      </w:r>
    </w:p>
    <w:p w14:paraId="33840663" w14:textId="43416CC1" w:rsidR="002A7F31" w:rsidRPr="00B3398C" w:rsidRDefault="001158BD" w:rsidP="001158BD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  <w:r w:rsidRPr="001158BD">
        <w:rPr>
          <w:rStyle w:val="a4"/>
          <w:rFonts w:ascii="Times New Roman" w:eastAsiaTheme="minorEastAsia" w:hAnsi="Times New Roman"/>
          <w:b w:val="0"/>
          <w:color w:val="auto"/>
        </w:rPr>
        <w:t>источников финансирования дефицита бюджета)</w:t>
      </w:r>
    </w:p>
    <w:p w14:paraId="70D2ECFA" w14:textId="5D881389" w:rsidR="002A7F31" w:rsidRPr="00B3398C" w:rsidRDefault="00944DC9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4" w:name="sub_75"/>
      <w:bookmarkEnd w:id="43"/>
      <w:r w:rsidRPr="00B3398C">
        <w:rPr>
          <w:rStyle w:val="a4"/>
          <w:rFonts w:ascii="Times New Roman" w:eastAsiaTheme="minorEastAsia" w:hAnsi="Times New Roman"/>
          <w:color w:val="auto"/>
        </w:rPr>
        <w:t xml:space="preserve"> 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> 1)</w:t>
      </w:r>
    </w:p>
    <w:bookmarkEnd w:id="44"/>
    <w:p w14:paraId="5FBF7A57" w14:textId="77777777" w:rsidR="00CC434E" w:rsidRPr="00B3398C" w:rsidRDefault="002A7F31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C434E"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6062F140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 финансов</w:t>
      </w:r>
    </w:p>
    <w:p w14:paraId="4ECE0F06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52232CCD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2A7A8339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281A21DF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0D922528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3AA82B66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55392C56" w14:textId="3A54BC10" w:rsidR="002A7F31" w:rsidRPr="00B3398C" w:rsidRDefault="002A7F31" w:rsidP="00CC434E">
      <w:pPr>
        <w:pStyle w:val="ab"/>
        <w:rPr>
          <w:rFonts w:ascii="Times New Roman" w:hAnsi="Times New Roman" w:cs="Times New Roman"/>
        </w:rPr>
      </w:pPr>
    </w:p>
    <w:p w14:paraId="0D66BCFB" w14:textId="7F22631B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Справка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об изменении сводной бюджетной (бюджетной) росписи по расходам и лимитов бюджетных обязательств на 20___ год и плановый период 20___ и 20___ годов</w:t>
      </w:r>
    </w:p>
    <w:p w14:paraId="12FB9F24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┌──────┐</w:t>
      </w:r>
    </w:p>
    <w:p w14:paraId="5A14F18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│ КОДЫ │</w:t>
      </w:r>
    </w:p>
    <w:p w14:paraId="7081E25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41D5F75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по КФД │      │</w:t>
      </w:r>
    </w:p>
    <w:p w14:paraId="487E40E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2E8DEE7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Дата  │      │</w:t>
      </w:r>
    </w:p>
    <w:p w14:paraId="1602E6D6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085E66C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по КСП │      │</w:t>
      </w:r>
    </w:p>
    <w:p w14:paraId="28999B4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__________________        ├──────┤</w:t>
      </w:r>
    </w:p>
    <w:p w14:paraId="27E6314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__________________        │      │</w:t>
      </w:r>
    </w:p>
    <w:p w14:paraId="44FE609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6DCD5AB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Министерства, департаменты, управления,                           │      │</w:t>
      </w:r>
    </w:p>
    <w:p w14:paraId="7A1E566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отделы, комитеты, инспекции                                по ППП │      │</w:t>
      </w:r>
    </w:p>
    <w:p w14:paraId="78E6911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__________________        ├──────┤</w:t>
      </w:r>
    </w:p>
    <w:p w14:paraId="405975E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Вид изменения: поквартальная разбивка                             │      │</w:t>
      </w:r>
    </w:p>
    <w:p w14:paraId="430BEDB6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3BAB491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Единица измерения: тыс. руб.                              по </w:t>
      </w:r>
      <w:hyperlink r:id="rId34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     │</w:t>
      </w:r>
    </w:p>
    <w:p w14:paraId="351EE4D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└──────┘</w:t>
      </w:r>
    </w:p>
    <w:p w14:paraId="5FC17846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Основание для внесения изменения</w:t>
      </w:r>
    </w:p>
    <w:p w14:paraId="1C2FF0D8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6375905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(указ, закон, постановление, распоряжение, письмо, докладная)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700"/>
        <w:gridCol w:w="980"/>
        <w:gridCol w:w="700"/>
        <w:gridCol w:w="840"/>
        <w:gridCol w:w="1400"/>
        <w:gridCol w:w="980"/>
        <w:gridCol w:w="980"/>
        <w:gridCol w:w="980"/>
        <w:gridCol w:w="980"/>
      </w:tblGrid>
      <w:tr w:rsidR="002A7F31" w:rsidRPr="00B3398C" w14:paraId="59C2D70F" w14:textId="77777777" w:rsidTr="002A7F31">
        <w:tc>
          <w:tcPr>
            <w:tcW w:w="70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45C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12D38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4974B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0ED9B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</w:tr>
      <w:tr w:rsidR="002A7F31" w:rsidRPr="00B3398C" w14:paraId="498870AA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04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главного распорядителя (распорядителя) бюджетных средств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CBB7D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596B7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D319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E3400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1BF06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3AC7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 трансферта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5C187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4434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36132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2022 год</w:t>
            </w:r>
          </w:p>
        </w:tc>
      </w:tr>
      <w:tr w:rsidR="002A7F31" w:rsidRPr="00B3398C" w14:paraId="0888071F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2E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7C3BD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1B6B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9ABEF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9C6CE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09F6A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47B1A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76C60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97F88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2506F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</w:tr>
      <w:tr w:rsidR="002A7F31" w:rsidRPr="00B3398C" w14:paraId="1D7712A2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F33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D1A08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0984A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32304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726C6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B4B09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E835A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6001F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39467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50165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26B37186" w14:textId="77777777" w:rsidTr="002A7F31">
        <w:tc>
          <w:tcPr>
            <w:tcW w:w="70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C5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EEE5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AB93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FD6E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4D16D7DA" w14:textId="77777777" w:rsidR="002A7F31" w:rsidRPr="00B3398C" w:rsidRDefault="002A7F31" w:rsidP="002A7F31">
      <w:pPr>
        <w:rPr>
          <w:rFonts w:ascii="Times New Roman" w:hAnsi="Times New Roman"/>
        </w:rPr>
      </w:pPr>
    </w:p>
    <w:p w14:paraId="0063AC8D" w14:textId="7D3F14BA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Главный распорядитель              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Уполномоченное лицо</w:t>
      </w:r>
    </w:p>
    <w:p w14:paraId="0ADF5559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(распорядитель) средств</w:t>
      </w:r>
    </w:p>
    <w:p w14:paraId="34D9ECAF" w14:textId="2DE07F38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местного бюджета</w:t>
      </w:r>
    </w:p>
    <w:p w14:paraId="2759C40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___________ _____________________       ___________ _____________________</w:t>
      </w:r>
    </w:p>
    <w:p w14:paraId="39C19EDD" w14:textId="780B1BFA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(подпись)  (расшифровка подписи)   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(подпись) (расшифровка подписи)</w:t>
      </w:r>
    </w:p>
    <w:p w14:paraId="53F85877" w14:textId="5D3D4220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"_________"_____________ 20___ г.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  "_________"_____________ 20___ г.</w:t>
      </w:r>
    </w:p>
    <w:p w14:paraId="7966BD05" w14:textId="77777777" w:rsidR="002A7F31" w:rsidRPr="00B3398C" w:rsidRDefault="002A7F31" w:rsidP="002A7F31">
      <w:pPr>
        <w:rPr>
          <w:rFonts w:ascii="Times New Roman" w:hAnsi="Times New Roman"/>
        </w:rPr>
      </w:pPr>
    </w:p>
    <w:p w14:paraId="756E6951" w14:textId="09E6BE39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5" w:name="sub_76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2)</w:t>
      </w:r>
    </w:p>
    <w:bookmarkEnd w:id="45"/>
    <w:p w14:paraId="27CB360C" w14:textId="77777777" w:rsidR="002A7F31" w:rsidRPr="00B3398C" w:rsidRDefault="002A7F31" w:rsidP="002A7F31">
      <w:pPr>
        <w:rPr>
          <w:rFonts w:ascii="Times New Roman" w:hAnsi="Times New Roman"/>
        </w:rPr>
      </w:pPr>
    </w:p>
    <w:p w14:paraId="6CFCD732" w14:textId="77777777" w:rsidR="00CC434E" w:rsidRPr="00B3398C" w:rsidRDefault="002A7F31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C434E"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214CEAA9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 финансов</w:t>
      </w:r>
    </w:p>
    <w:p w14:paraId="1ED31B61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23CE24BE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366451F5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0BC011E7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627B7D58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36847C2D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1EE68364" w14:textId="6095C6EA" w:rsidR="002A7F31" w:rsidRPr="00B3398C" w:rsidRDefault="002A7F31" w:rsidP="00CC434E">
      <w:pPr>
        <w:pStyle w:val="ab"/>
        <w:rPr>
          <w:rFonts w:ascii="Times New Roman" w:hAnsi="Times New Roman" w:cs="Times New Roman"/>
        </w:rPr>
      </w:pPr>
    </w:p>
    <w:p w14:paraId="0C4B5232" w14:textId="4837DB81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Справка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об изменении сводной бюджетной (бюджетной) росписи источников внутреннего финансирования дефицита местного бюджета на 20___ год и плановый период 20___ и 20___ годов</w:t>
      </w:r>
    </w:p>
    <w:p w14:paraId="5F33092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┌──────┐</w:t>
      </w:r>
    </w:p>
    <w:p w14:paraId="43F374D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│ КОДЫ │</w:t>
      </w:r>
    </w:p>
    <w:p w14:paraId="6DD5204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244375D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Код     │      │</w:t>
      </w:r>
    </w:p>
    <w:p w14:paraId="4B0DA31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формы   │      │</w:t>
      </w:r>
    </w:p>
    <w:p w14:paraId="653649D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6EBCE9C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Дата    │      │</w:t>
      </w:r>
    </w:p>
    <w:p w14:paraId="60610AC6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05E7307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Главный администратор (администратор) источников                  │      │</w:t>
      </w:r>
    </w:p>
    <w:p w14:paraId="113AF33D" w14:textId="0D09E3E8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финансирования дефицита </w:t>
      </w:r>
      <w:r w:rsidR="001B207E" w:rsidRPr="00B3398C">
        <w:rPr>
          <w:sz w:val="20"/>
          <w:szCs w:val="20"/>
        </w:rPr>
        <w:t>местного</w:t>
      </w:r>
      <w:r w:rsidRPr="00B3398C">
        <w:rPr>
          <w:sz w:val="20"/>
          <w:szCs w:val="20"/>
        </w:rPr>
        <w:t xml:space="preserve"> бюджета   </w:t>
      </w:r>
      <w:r w:rsidR="001B207E" w:rsidRPr="00B3398C">
        <w:rPr>
          <w:sz w:val="20"/>
          <w:szCs w:val="20"/>
        </w:rPr>
        <w:t xml:space="preserve">   </w:t>
      </w:r>
      <w:r w:rsidRPr="00B3398C">
        <w:rPr>
          <w:sz w:val="20"/>
          <w:szCs w:val="20"/>
        </w:rPr>
        <w:t xml:space="preserve">   ________         ├──────┤</w:t>
      </w:r>
    </w:p>
    <w:p w14:paraId="1D9232D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│      │</w:t>
      </w:r>
    </w:p>
    <w:p w14:paraId="0CB641F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Вид изменения ___________________________________________         ├──────┤</w:t>
      </w:r>
    </w:p>
    <w:p w14:paraId="470DA05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Единица измерения: тыс. руб.                              по </w:t>
      </w:r>
      <w:hyperlink r:id="rId36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384  │</w:t>
      </w:r>
    </w:p>
    <w:p w14:paraId="70CCC38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└──────┘</w:t>
      </w:r>
    </w:p>
    <w:p w14:paraId="0B6551FF" w14:textId="5240E24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Основание для внесения изменения _______________</w:t>
      </w:r>
      <w:r w:rsidR="00B17671" w:rsidRPr="00B3398C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B3398C">
        <w:rPr>
          <w:rFonts w:ascii="Times New Roman" w:hAnsi="Times New Roman" w:cs="Times New Roman"/>
          <w:sz w:val="20"/>
          <w:szCs w:val="20"/>
        </w:rPr>
        <w:t>_____</w:t>
      </w:r>
    </w:p>
    <w:p w14:paraId="490751F1" w14:textId="3430E152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(указ, закон, постановление,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распоряжение, письмо, докладная)</w:t>
      </w:r>
    </w:p>
    <w:p w14:paraId="6E90D12F" w14:textId="7E194B5D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940"/>
        <w:gridCol w:w="1540"/>
        <w:gridCol w:w="1540"/>
        <w:gridCol w:w="1540"/>
      </w:tblGrid>
      <w:tr w:rsidR="002A7F31" w:rsidRPr="00B3398C" w14:paraId="4ED7CCDA" w14:textId="77777777" w:rsidTr="002A7F31"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BF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49BE2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11B94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FEFA5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</w:tr>
      <w:tr w:rsidR="002A7F31" w:rsidRPr="00B3398C" w14:paraId="47B46059" w14:textId="77777777" w:rsidTr="002A7F31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5D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Главного администратора (администратора) источников финансирования дефицита бюджета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189FAB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  <w:r w:rsidR="002A7F31" w:rsidRPr="00B3398C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21AF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075C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723DA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2022 год</w:t>
            </w:r>
          </w:p>
        </w:tc>
      </w:tr>
      <w:tr w:rsidR="002A7F31" w:rsidRPr="00B3398C" w14:paraId="25E3F2D9" w14:textId="77777777" w:rsidTr="002A7F31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C0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FC653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4162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926C9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5C02C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</w:tr>
      <w:tr w:rsidR="002A7F31" w:rsidRPr="00B3398C" w14:paraId="33E743A3" w14:textId="77777777" w:rsidTr="002A7F31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52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1A63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43271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3E4D6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2D4CC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4970618" w14:textId="77777777" w:rsidTr="002A7F31"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9C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A782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F681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9665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60D1AA4C" w14:textId="77777777" w:rsidR="002A7F31" w:rsidRPr="00B3398C" w:rsidRDefault="002A7F31" w:rsidP="002A7F31">
      <w:pPr>
        <w:rPr>
          <w:rFonts w:ascii="Times New Roman" w:hAnsi="Times New Roman"/>
        </w:rPr>
      </w:pPr>
    </w:p>
    <w:p w14:paraId="667F0EE2" w14:textId="2B6D25FF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Главный распорядитель              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Уполномоченное лицо</w:t>
      </w:r>
    </w:p>
    <w:p w14:paraId="336AD5CF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(распорядитель) средств</w:t>
      </w:r>
    </w:p>
    <w:p w14:paraId="24993AA5" w14:textId="116F5DBB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местного бюджета</w:t>
      </w:r>
    </w:p>
    <w:p w14:paraId="256B9A9E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___________ _____________________       ___________ _____________________</w:t>
      </w:r>
    </w:p>
    <w:p w14:paraId="2C176E99" w14:textId="1557812E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(подпись)  (расшифровка подписи)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     (подпись) (расшифровка подписи)</w:t>
      </w:r>
    </w:p>
    <w:p w14:paraId="19FABD33" w14:textId="59037782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"_________"_____________ 20___ г.     </w:t>
      </w:r>
      <w:r w:rsidR="00B17671" w:rsidRPr="00B3398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3398C">
        <w:rPr>
          <w:rFonts w:ascii="Times New Roman" w:hAnsi="Times New Roman" w:cs="Times New Roman"/>
          <w:sz w:val="20"/>
          <w:szCs w:val="20"/>
        </w:rPr>
        <w:t xml:space="preserve">  "_________"_____________ 20___ г.</w:t>
      </w:r>
    </w:p>
    <w:p w14:paraId="43390A4B" w14:textId="77777777" w:rsidR="002A7F31" w:rsidRPr="00B3398C" w:rsidRDefault="002A7F31" w:rsidP="002A7F31">
      <w:pPr>
        <w:rPr>
          <w:rFonts w:ascii="Times New Roman" w:hAnsi="Times New Roman"/>
        </w:rPr>
      </w:pPr>
    </w:p>
    <w:p w14:paraId="7E4CC4FF" w14:textId="141C3E36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46" w:name="sub_81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3)</w:t>
      </w:r>
    </w:p>
    <w:bookmarkEnd w:id="46"/>
    <w:p w14:paraId="27DCE1D7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Отчет о состоянии</w:t>
      </w:r>
      <w:r w:rsidRPr="00B3398C">
        <w:rPr>
          <w:rFonts w:ascii="Times New Roman" w:hAnsi="Times New Roman" w:cs="Times New Roman"/>
          <w:color w:val="auto"/>
        </w:rPr>
        <w:br/>
        <w:t>лицевого счета главного распорядителя (распорядителя) бюджетных средств</w:t>
      </w:r>
    </w:p>
    <w:p w14:paraId="1950477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┌─────────┐</w:t>
      </w:r>
    </w:p>
    <w:p w14:paraId="37D261B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│         │</w:t>
      </w:r>
    </w:p>
    <w:p w14:paraId="1CFBA03F" w14:textId="10B1EFD6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</w:t>
      </w:r>
      <w:r w:rsidR="00B335D8" w:rsidRPr="00B3398C">
        <w:rPr>
          <w:sz w:val="20"/>
          <w:szCs w:val="20"/>
        </w:rPr>
        <w:t>№</w:t>
      </w:r>
      <w:r w:rsidRPr="00B3398C">
        <w:rPr>
          <w:sz w:val="20"/>
          <w:szCs w:val="20"/>
        </w:rPr>
        <w:t xml:space="preserve"> └─────────┘</w:t>
      </w:r>
    </w:p>
    <w:p w14:paraId="7C3F408A" w14:textId="77777777" w:rsidR="00B17671" w:rsidRPr="00B3398C" w:rsidRDefault="00B17671" w:rsidP="00B17671"/>
    <w:p w14:paraId="219BDC0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на "_________" 20___г.</w:t>
      </w:r>
    </w:p>
    <w:p w14:paraId="7355CA8B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┌───────┐</w:t>
      </w:r>
    </w:p>
    <w:p w14:paraId="3D481EF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│ Коды  │</w:t>
      </w:r>
    </w:p>
    <w:p w14:paraId="12D80BD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054B46D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Форма │0531785│</w:t>
      </w:r>
    </w:p>
    <w:p w14:paraId="33E8A89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по КФД │       │</w:t>
      </w:r>
    </w:p>
    <w:p w14:paraId="7F98EC44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28ACE21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Дата │       │</w:t>
      </w:r>
    </w:p>
    <w:p w14:paraId="0B6B64A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Орган Федерального                                              ├───────┤</w:t>
      </w:r>
    </w:p>
    <w:p w14:paraId="320126A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казначейства          _____________________________     по КОФК │       │</w:t>
      </w:r>
    </w:p>
    <w:p w14:paraId="713468D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02A63B2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Главный распорядитель                                           │       │</w:t>
      </w:r>
    </w:p>
    <w:p w14:paraId="3E38DCA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бюджетных средств     _____________________________ </w:t>
      </w:r>
      <w:hyperlink r:id="rId38" w:history="1">
        <w:r w:rsidRPr="00B3398C">
          <w:rPr>
            <w:rStyle w:val="a3"/>
            <w:color w:val="auto"/>
            <w:sz w:val="20"/>
            <w:szCs w:val="20"/>
          </w:rPr>
          <w:t>Глава по БК</w:t>
        </w:r>
      </w:hyperlink>
      <w:r w:rsidRPr="00B3398C">
        <w:rPr>
          <w:sz w:val="20"/>
          <w:szCs w:val="20"/>
        </w:rPr>
        <w:t xml:space="preserve"> │       │</w:t>
      </w:r>
    </w:p>
    <w:p w14:paraId="2674D79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6B7EC6A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по │       │</w:t>
      </w:r>
    </w:p>
    <w:p w14:paraId="799864A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Сводному │       │</w:t>
      </w:r>
    </w:p>
    <w:p w14:paraId="665A9FC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Распорядитель                                           реестру │       │</w:t>
      </w:r>
    </w:p>
    <w:p w14:paraId="3DB177C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бюджетных средств     _____________________________             ├───────┤</w:t>
      </w:r>
    </w:p>
    <w:p w14:paraId="5C4CF43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│       │</w:t>
      </w:r>
    </w:p>
    <w:p w14:paraId="0F42DE6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Наименование бюджета  _____________________________    по </w:t>
      </w:r>
      <w:hyperlink r:id="rId39" w:history="1">
        <w:r w:rsidRPr="00B3398C">
          <w:rPr>
            <w:rStyle w:val="a3"/>
            <w:color w:val="auto"/>
            <w:sz w:val="20"/>
            <w:szCs w:val="20"/>
          </w:rPr>
          <w:t>ОКТМО</w:t>
        </w:r>
      </w:hyperlink>
      <w:r w:rsidRPr="00B3398C">
        <w:rPr>
          <w:sz w:val="20"/>
          <w:szCs w:val="20"/>
        </w:rPr>
        <w:t xml:space="preserve"> │       │</w:t>
      </w:r>
    </w:p>
    <w:p w14:paraId="135A837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127122C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Финансовый орган      _____________________________     по </w:t>
      </w:r>
      <w:hyperlink r:id="rId40" w:history="1">
        <w:r w:rsidRPr="00B3398C">
          <w:rPr>
            <w:rStyle w:val="a3"/>
            <w:color w:val="auto"/>
            <w:sz w:val="20"/>
            <w:szCs w:val="20"/>
          </w:rPr>
          <w:t>ОКПО</w:t>
        </w:r>
      </w:hyperlink>
      <w:r w:rsidRPr="00B3398C">
        <w:rPr>
          <w:sz w:val="20"/>
          <w:szCs w:val="20"/>
        </w:rPr>
        <w:t xml:space="preserve"> │       │</w:t>
      </w:r>
    </w:p>
    <w:p w14:paraId="194EE90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034EA41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Периодичность: месячная                                         │       │</w:t>
      </w:r>
    </w:p>
    <w:p w14:paraId="7AFA959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7A49D6B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Единица измерения: руб                                  по </w:t>
      </w:r>
      <w:hyperlink r:id="rId41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 383  │</w:t>
      </w:r>
    </w:p>
    <w:p w14:paraId="7DBFFE6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└───────┘</w:t>
      </w:r>
    </w:p>
    <w:p w14:paraId="68FD56BF" w14:textId="77777777" w:rsidR="002A7F31" w:rsidRPr="00B3398C" w:rsidRDefault="002A7F31" w:rsidP="002A7F31">
      <w:pPr>
        <w:rPr>
          <w:rFonts w:ascii="Times New Roman" w:hAnsi="Times New Roman"/>
        </w:rPr>
      </w:pPr>
    </w:p>
    <w:p w14:paraId="19BAF0D0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2. Доведенные лимиты бюджетных обязательств</w:t>
      </w:r>
    </w:p>
    <w:p w14:paraId="43AA28D5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47" w:name="sub_77"/>
      <w:r w:rsidRPr="00B3398C">
        <w:rPr>
          <w:rFonts w:ascii="Times New Roman" w:hAnsi="Times New Roman" w:cs="Times New Roman"/>
          <w:color w:val="auto"/>
        </w:rPr>
        <w:t>2.1. Лимиты бюджетных обязательств</w:t>
      </w:r>
    </w:p>
    <w:bookmarkEnd w:id="47"/>
    <w:p w14:paraId="71ED438D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20"/>
        <w:gridCol w:w="980"/>
        <w:gridCol w:w="700"/>
        <w:gridCol w:w="700"/>
        <w:gridCol w:w="840"/>
        <w:gridCol w:w="700"/>
        <w:gridCol w:w="560"/>
        <w:gridCol w:w="840"/>
        <w:gridCol w:w="840"/>
        <w:gridCol w:w="560"/>
        <w:gridCol w:w="840"/>
      </w:tblGrid>
      <w:tr w:rsidR="002A7F31" w:rsidRPr="00B3398C" w14:paraId="76BBEAD3" w14:textId="77777777" w:rsidTr="002A7F31"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FB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объекта ФАИП (мероприятия по информатизации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752A06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по БК</w:t>
              </w:r>
            </w:hyperlink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9F36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Получено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5BC4B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Распределено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962B1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Подлежит распределению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01162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7F31" w:rsidRPr="00B3398C" w14:paraId="73B13546" w14:textId="77777777" w:rsidTr="002A7F31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8E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CB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40AA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AA0E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20_-20_ годов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AD89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74E90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20_-20_ годов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1DBF1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398D2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20_-20_ годов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823C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5E52E5E8" w14:textId="77777777" w:rsidTr="002A7F31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02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7A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EF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55C14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4CB0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6F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08C57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8B33C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35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B6EA9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5385B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3DA0E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6D19ACA2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84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75A2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2A85E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5EB7F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C3830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65B4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69051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F6249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E5B24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F450E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CFF62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23CA6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12</w:t>
            </w:r>
          </w:p>
        </w:tc>
      </w:tr>
      <w:tr w:rsidR="002A7F31" w:rsidRPr="00B3398C" w14:paraId="1C967751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B89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B553F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62000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A8888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8A776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13E53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D424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55D3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5C74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BA761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500F0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5DDA8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6BED0B5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05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86A81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EB15D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B23F8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3B4CF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04B1C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2486B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51048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26A38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5C43A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9BBCF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AE7B5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1C9E23FD" w14:textId="77777777" w:rsidTr="002A7F31"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59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36D9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0603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7414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0C00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28D1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BF4C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9C04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1F25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A637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7D6F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79D7501D" w14:textId="77777777" w:rsidR="002A7F31" w:rsidRPr="00B3398C" w:rsidRDefault="002A7F31" w:rsidP="002A7F31">
      <w:pPr>
        <w:rPr>
          <w:rFonts w:ascii="Times New Roman" w:hAnsi="Times New Roman"/>
        </w:rPr>
      </w:pPr>
    </w:p>
    <w:p w14:paraId="54295302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48" w:name="sub_80"/>
      <w:r w:rsidRPr="00B3398C">
        <w:rPr>
          <w:rFonts w:ascii="Times New Roman" w:hAnsi="Times New Roman" w:cs="Times New Roman"/>
          <w:color w:val="auto"/>
        </w:rPr>
        <w:t>3. Доведенные предельные объемы финансирования</w:t>
      </w:r>
    </w:p>
    <w:p w14:paraId="66ED3DD8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49" w:name="sub_79"/>
      <w:bookmarkEnd w:id="48"/>
      <w:r w:rsidRPr="00B3398C">
        <w:rPr>
          <w:rFonts w:ascii="Times New Roman" w:hAnsi="Times New Roman" w:cs="Times New Roman"/>
          <w:color w:val="auto"/>
        </w:rPr>
        <w:t>3.1. Предельные объемы финансирования</w:t>
      </w:r>
    </w:p>
    <w:bookmarkEnd w:id="49"/>
    <w:p w14:paraId="366A7E61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00"/>
        <w:gridCol w:w="2100"/>
        <w:gridCol w:w="2940"/>
        <w:gridCol w:w="1540"/>
      </w:tblGrid>
      <w:tr w:rsidR="002A7F31" w:rsidRPr="00B3398C" w14:paraId="78C4F4E3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332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по БК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DBC47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Получено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0D68D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Распределено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AF45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Подлежит распределению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FD76D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7F31" w:rsidRPr="00B3398C" w14:paraId="3616A113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00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4FE8A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9DA8B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5E179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BD0FD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</w:tr>
      <w:tr w:rsidR="002A7F31" w:rsidRPr="00B3398C" w14:paraId="4570307C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F4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1FA2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964F1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5ADB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C5A5A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0CF383A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FF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2DEA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4735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91C0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643EF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612E0830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E5E" w14:textId="77777777" w:rsidR="002A7F31" w:rsidRPr="00B3398C" w:rsidRDefault="002A7F31" w:rsidP="002A7F31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D0B6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A834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AD1A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9A72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3DFCF9CC" w14:textId="77777777" w:rsidR="002A7F31" w:rsidRPr="00B3398C" w:rsidRDefault="002A7F31" w:rsidP="002A7F31">
      <w:pPr>
        <w:rPr>
          <w:rFonts w:ascii="Times New Roman" w:hAnsi="Times New Roman"/>
        </w:rPr>
      </w:pPr>
    </w:p>
    <w:p w14:paraId="2D07D137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"___"_______ 20___ г</w:t>
      </w:r>
    </w:p>
    <w:p w14:paraId="1FF1F71C" w14:textId="77777777" w:rsidR="002A7F31" w:rsidRPr="00B3398C" w:rsidRDefault="002A7F31" w:rsidP="002A7F31">
      <w:pPr>
        <w:rPr>
          <w:rFonts w:ascii="Times New Roman" w:hAnsi="Times New Roman"/>
        </w:rPr>
      </w:pPr>
    </w:p>
    <w:p w14:paraId="20A1B5A1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Ответственный</w:t>
      </w:r>
    </w:p>
    <w:p w14:paraId="76C1ADC3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исполнитель   ___________ _________ _____________________ _________</w:t>
      </w:r>
    </w:p>
    <w:p w14:paraId="7F340E98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(должность) (подпись) (расшифровка подписи) (телефон)</w:t>
      </w:r>
    </w:p>
    <w:p w14:paraId="0B20C7B2" w14:textId="77777777" w:rsidR="002A7F31" w:rsidRPr="00B3398C" w:rsidRDefault="002A7F31" w:rsidP="002A7F31">
      <w:pPr>
        <w:rPr>
          <w:rFonts w:ascii="Times New Roman" w:hAnsi="Times New Roman"/>
        </w:rPr>
      </w:pPr>
    </w:p>
    <w:p w14:paraId="5A851020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0" w:name="sub_90"/>
    </w:p>
    <w:p w14:paraId="3DC8735E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DFEAB86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E070D5F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9F0CFF9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6676B3C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889A63A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3BAD936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22BB3CE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19D8860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385C0F6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D489866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50B64CA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12643DD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406751C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6C7AEE0" w14:textId="707443EC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75EA295" w14:textId="77777777" w:rsidR="00B95093" w:rsidRDefault="00B95093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58CC34F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ADEA183" w14:textId="77777777" w:rsidR="00ED075F" w:rsidRPr="00ED075F" w:rsidRDefault="002A7F31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</w:t>
      </w:r>
      <w:r w:rsidR="004C22E3" w:rsidRPr="00B3398C">
        <w:rPr>
          <w:rStyle w:val="a4"/>
          <w:rFonts w:ascii="Times New Roman" w:eastAsiaTheme="minorEastAsia" w:hAnsi="Times New Roman"/>
          <w:color w:val="auto"/>
        </w:rPr>
        <w:t>5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="00ED075F"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к Порядку составления и ведения сводной </w:t>
      </w:r>
    </w:p>
    <w:p w14:paraId="39E6F43C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бюджетной росписи бюджета, бюджетных </w:t>
      </w:r>
    </w:p>
    <w:p w14:paraId="6C346CDF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росписей главных распорядителей (распорядителей) </w:t>
      </w:r>
    </w:p>
    <w:p w14:paraId="3241A75D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средств бюджета (главных администраторов </w:t>
      </w:r>
    </w:p>
    <w:p w14:paraId="0399AF7D" w14:textId="1BBE7A79" w:rsidR="002A7F31" w:rsidRPr="00B3398C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>источников финансирования дефицита бюджета)</w:t>
      </w:r>
    </w:p>
    <w:p w14:paraId="7CA57DCB" w14:textId="7D2FD1E8" w:rsidR="002A7F31" w:rsidRPr="00B3398C" w:rsidRDefault="00944DC9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1" w:name="sub_83"/>
      <w:bookmarkEnd w:id="50"/>
      <w:r w:rsidRPr="00B3398C">
        <w:rPr>
          <w:rStyle w:val="a4"/>
          <w:rFonts w:ascii="Times New Roman" w:eastAsiaTheme="minorEastAsia" w:hAnsi="Times New Roman"/>
          <w:color w:val="auto"/>
        </w:rPr>
        <w:t xml:space="preserve"> 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> 1)</w:t>
      </w:r>
    </w:p>
    <w:bookmarkEnd w:id="51"/>
    <w:p w14:paraId="786838BB" w14:textId="77777777" w:rsidR="00CC434E" w:rsidRPr="00B3398C" w:rsidRDefault="002A7F31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C434E"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52907BE4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 финансов</w:t>
      </w:r>
    </w:p>
    <w:p w14:paraId="0BEDCDD2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3CFDABA9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6AAF38FA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5CD36615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350014A9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5F2579D9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4154E407" w14:textId="139C90B5" w:rsidR="002A7F31" w:rsidRPr="00B3398C" w:rsidRDefault="002A7F31" w:rsidP="00CC434E">
      <w:pPr>
        <w:pStyle w:val="ab"/>
        <w:rPr>
          <w:rFonts w:ascii="Times New Roman" w:hAnsi="Times New Roman" w:cs="Times New Roman"/>
        </w:rPr>
      </w:pPr>
    </w:p>
    <w:p w14:paraId="70BCBA14" w14:textId="713C67A1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Справка-уведомление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об изменении сводной бюджетной (бюджетной) росписи по расходам и лимитов бюджетных обязательств на 20___ год и плановый период 20___ и 20___ годов</w:t>
      </w:r>
    </w:p>
    <w:p w14:paraId="402E31D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┌──────┐</w:t>
      </w:r>
    </w:p>
    <w:p w14:paraId="4739D75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│ КОДЫ │</w:t>
      </w:r>
    </w:p>
    <w:p w14:paraId="1107428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5E91178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по КФД │      │</w:t>
      </w:r>
    </w:p>
    <w:p w14:paraId="7F407CF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68080C24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Дата │      │</w:t>
      </w:r>
    </w:p>
    <w:p w14:paraId="17C6A24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3A4BAE5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________________  по КСП │      │</w:t>
      </w:r>
    </w:p>
    <w:p w14:paraId="046D37A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6CFD8E0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Министерства, департаменты,                                      │      │</w:t>
      </w:r>
    </w:p>
    <w:p w14:paraId="563FC7B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управления, отделы, комитеты, инспекции ________________  по ППП │      │</w:t>
      </w:r>
    </w:p>
    <w:p w14:paraId="67DD917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3A228834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Вид изменения:                                                   │      │</w:t>
      </w:r>
    </w:p>
    <w:p w14:paraId="59D0040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├──────┤</w:t>
      </w:r>
    </w:p>
    <w:p w14:paraId="1C37C29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Единица измерения: тыс. руб.                             по </w:t>
      </w:r>
      <w:hyperlink r:id="rId44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     │</w:t>
      </w:r>
    </w:p>
    <w:p w14:paraId="22319F6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└──────┘</w:t>
      </w:r>
    </w:p>
    <w:p w14:paraId="23672B7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Основание для внесения изменения</w:t>
      </w:r>
    </w:p>
    <w:p w14:paraId="47FBEF8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721638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(указ, закон, постановление, распоряжение, письмо, докладная)</w:t>
      </w:r>
    </w:p>
    <w:p w14:paraId="46F38563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980"/>
        <w:gridCol w:w="840"/>
        <w:gridCol w:w="980"/>
        <w:gridCol w:w="1120"/>
        <w:gridCol w:w="1540"/>
        <w:gridCol w:w="980"/>
        <w:gridCol w:w="980"/>
        <w:gridCol w:w="1120"/>
      </w:tblGrid>
      <w:tr w:rsidR="002A7F31" w:rsidRPr="00B3398C" w14:paraId="1699CC2C" w14:textId="77777777" w:rsidTr="002A7F31">
        <w:tc>
          <w:tcPr>
            <w:tcW w:w="68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6EB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1D419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69AB0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D3D4D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</w:tr>
      <w:tr w:rsidR="002A7F31" w:rsidRPr="00B3398C" w14:paraId="5EBF9008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C1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главного распорядителя (распорядителя) 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B667F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BFA67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6198A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2A9A8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76448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2F6D3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7ED5F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E2400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2022 год</w:t>
            </w:r>
          </w:p>
        </w:tc>
      </w:tr>
      <w:tr w:rsidR="002A7F31" w:rsidRPr="00B3398C" w14:paraId="47557C6E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8E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3143A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FD497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F928D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161D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33D18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AAA2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F2A5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E6E7C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</w:tr>
      <w:tr w:rsidR="002A7F31" w:rsidRPr="00B3398C" w14:paraId="0962F65A" w14:textId="77777777" w:rsidTr="002A7F3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586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4774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51FB7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2A234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9778F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07607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0D51F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0E06D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29099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5AC4B6E5" w14:textId="77777777" w:rsidTr="002A7F31">
        <w:tc>
          <w:tcPr>
            <w:tcW w:w="68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927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7685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9F2C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264D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47A96102" w14:textId="77777777" w:rsidR="002A7F31" w:rsidRPr="00B3398C" w:rsidRDefault="002A7F31" w:rsidP="002A7F31">
      <w:pPr>
        <w:rPr>
          <w:rFonts w:ascii="Times New Roman" w:hAnsi="Times New Roman"/>
        </w:rPr>
      </w:pPr>
    </w:p>
    <w:p w14:paraId="47FB6032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Главный распорядитель</w:t>
      </w:r>
    </w:p>
    <w:p w14:paraId="11A6292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(распорядитель) бюджетных</w:t>
      </w:r>
    </w:p>
    <w:p w14:paraId="2E8629A5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средств                    ______________   ____________________________</w:t>
      </w:r>
    </w:p>
    <w:p w14:paraId="6BF85C4E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(расшифровка подписи)</w:t>
      </w:r>
    </w:p>
    <w:p w14:paraId="31FA1379" w14:textId="05E6B379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B3398C" w:rsidRPr="00B3398C">
        <w:rPr>
          <w:rFonts w:ascii="Times New Roman" w:hAnsi="Times New Roman" w:cs="Times New Roman"/>
          <w:sz w:val="20"/>
          <w:szCs w:val="20"/>
        </w:rPr>
        <w:t>финансов</w:t>
      </w:r>
    </w:p>
    <w:p w14:paraId="61C9DB9A" w14:textId="18E27319" w:rsidR="002A7F31" w:rsidRPr="00B3398C" w:rsidRDefault="00944DC9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A7F31" w:rsidRPr="00B3398C">
        <w:rPr>
          <w:rFonts w:ascii="Times New Roman" w:hAnsi="Times New Roman" w:cs="Times New Roman"/>
          <w:sz w:val="20"/>
          <w:szCs w:val="20"/>
        </w:rPr>
        <w:t>_______________   ____________________________</w:t>
      </w:r>
    </w:p>
    <w:p w14:paraId="17FA8A33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(расшифровка подписи)</w:t>
      </w:r>
    </w:p>
    <w:p w14:paraId="0194858C" w14:textId="77777777" w:rsidR="002A7F31" w:rsidRPr="00B3398C" w:rsidRDefault="002A7F31" w:rsidP="002A7F31">
      <w:pPr>
        <w:rPr>
          <w:rFonts w:ascii="Times New Roman" w:hAnsi="Times New Roman"/>
        </w:rPr>
      </w:pPr>
    </w:p>
    <w:p w14:paraId="39D3F61F" w14:textId="540CB4C6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2" w:name="sub_84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2)</w:t>
      </w:r>
    </w:p>
    <w:bookmarkEnd w:id="52"/>
    <w:p w14:paraId="60395268" w14:textId="77777777" w:rsidR="00CC434E" w:rsidRPr="00B3398C" w:rsidRDefault="002A7F31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C434E" w:rsidRPr="00B3398C">
        <w:rPr>
          <w:rFonts w:ascii="Times New Roman" w:hAnsi="Times New Roman" w:cs="Times New Roman"/>
          <w:sz w:val="22"/>
          <w:szCs w:val="22"/>
        </w:rPr>
        <w:t>Утверждаю</w:t>
      </w:r>
    </w:p>
    <w:p w14:paraId="3E35A41E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Управление финансов</w:t>
      </w:r>
    </w:p>
    <w:p w14:paraId="2AE5E7CB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администрации Тенькинского </w:t>
      </w:r>
    </w:p>
    <w:p w14:paraId="50FA28DE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14:paraId="27FEA97D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14:paraId="20F319A6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__________   _____________________</w:t>
      </w:r>
    </w:p>
    <w:p w14:paraId="292BAC3B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(расшифровка подписи)</w:t>
      </w:r>
    </w:p>
    <w:p w14:paraId="0B7B0C62" w14:textId="77777777" w:rsidR="00CC434E" w:rsidRPr="00B3398C" w:rsidRDefault="00CC434E" w:rsidP="00944DC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                         "___" __________ 20__ г.</w:t>
      </w:r>
    </w:p>
    <w:p w14:paraId="3D1AB399" w14:textId="3BC06D99" w:rsidR="002A7F31" w:rsidRPr="00B3398C" w:rsidRDefault="002A7F31" w:rsidP="00CC434E">
      <w:pPr>
        <w:pStyle w:val="ab"/>
        <w:rPr>
          <w:rFonts w:ascii="Times New Roman" w:hAnsi="Times New Roman" w:cs="Times New Roman"/>
        </w:rPr>
      </w:pPr>
    </w:p>
    <w:p w14:paraId="4468D4F1" w14:textId="606BB54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 xml:space="preserve">Справка-уведомление </w:t>
      </w:r>
      <w:r w:rsidR="00B335D8" w:rsidRPr="00B3398C">
        <w:rPr>
          <w:rFonts w:ascii="Times New Roman" w:hAnsi="Times New Roman" w:cs="Times New Roman"/>
          <w:color w:val="auto"/>
        </w:rPr>
        <w:t>№</w:t>
      </w:r>
      <w:r w:rsidRPr="00B3398C">
        <w:rPr>
          <w:rFonts w:ascii="Times New Roman" w:hAnsi="Times New Roman" w:cs="Times New Roman"/>
          <w:color w:val="auto"/>
        </w:rPr>
        <w:br/>
        <w:t>об изменении сводной (бюджетной) росписи источников внутреннего финансирования дефицита местного бюджета на 20___ год и плановый период 20___ и 20___ годов</w:t>
      </w:r>
    </w:p>
    <w:p w14:paraId="3D7BF8E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┌──────┐</w:t>
      </w:r>
    </w:p>
    <w:p w14:paraId="5808BAB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│ КОДЫ │</w:t>
      </w:r>
    </w:p>
    <w:p w14:paraId="61EEED0B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2608A98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Код     │      │</w:t>
      </w:r>
    </w:p>
    <w:p w14:paraId="355D1E9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формы   │      │</w:t>
      </w:r>
    </w:p>
    <w:p w14:paraId="506AC884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2B9B450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Дата    │      │</w:t>
      </w:r>
    </w:p>
    <w:p w14:paraId="7EB2CAB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├──────┤</w:t>
      </w:r>
    </w:p>
    <w:p w14:paraId="2C16E34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Главный администратор (администратор) источников                  │      │</w:t>
      </w:r>
    </w:p>
    <w:p w14:paraId="051937AB" w14:textId="4096FC9D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финансирования дефицита </w:t>
      </w:r>
      <w:r w:rsidR="001B207E" w:rsidRPr="00B3398C">
        <w:rPr>
          <w:sz w:val="20"/>
          <w:szCs w:val="20"/>
        </w:rPr>
        <w:t>местного</w:t>
      </w:r>
      <w:r w:rsidRPr="00B3398C">
        <w:rPr>
          <w:sz w:val="20"/>
          <w:szCs w:val="20"/>
        </w:rPr>
        <w:t xml:space="preserve"> бюджета      </w:t>
      </w:r>
      <w:r w:rsidR="001B207E" w:rsidRPr="00B3398C">
        <w:rPr>
          <w:sz w:val="20"/>
          <w:szCs w:val="20"/>
        </w:rPr>
        <w:t xml:space="preserve">  </w:t>
      </w:r>
      <w:r w:rsidRPr="00B3398C">
        <w:rPr>
          <w:sz w:val="20"/>
          <w:szCs w:val="20"/>
        </w:rPr>
        <w:t xml:space="preserve"> ________         ├──────┤</w:t>
      </w:r>
    </w:p>
    <w:p w14:paraId="337942AF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│      │</w:t>
      </w:r>
    </w:p>
    <w:p w14:paraId="4E0009D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Вид изменения ___________________________________________         ├──────┤</w:t>
      </w:r>
    </w:p>
    <w:p w14:paraId="7285736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Единица измерения: тыс. руб.                              по </w:t>
      </w:r>
      <w:hyperlink r:id="rId46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384  │</w:t>
      </w:r>
    </w:p>
    <w:p w14:paraId="04A87C5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  └──────┘</w:t>
      </w:r>
    </w:p>
    <w:p w14:paraId="441228E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Основание для внесения изменения ________________________________</w:t>
      </w:r>
    </w:p>
    <w:p w14:paraId="07B7882D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       (указ, закон, постановление,</w:t>
      </w:r>
    </w:p>
    <w:p w14:paraId="26EFD58E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59E06CB2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распоряжение, письмо, докладная)</w:t>
      </w:r>
    </w:p>
    <w:p w14:paraId="11B6C6C7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00"/>
        <w:gridCol w:w="1540"/>
        <w:gridCol w:w="1540"/>
        <w:gridCol w:w="1540"/>
      </w:tblGrid>
      <w:tr w:rsidR="002A7F31" w:rsidRPr="00B3398C" w14:paraId="0DD7A81A" w14:textId="77777777" w:rsidTr="002A7F31"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92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D914E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4ABA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3AF50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изменений (+,-)</w:t>
            </w:r>
          </w:p>
        </w:tc>
      </w:tr>
      <w:tr w:rsidR="002A7F31" w:rsidRPr="00B3398C" w14:paraId="0436ADF4" w14:textId="77777777" w:rsidTr="002A7F3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FA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Главного администратора (администратора) источников финансирования дефицита бюджета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F1719B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  <w:r w:rsidR="002A7F31" w:rsidRPr="00B3398C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01A0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136CC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40562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2022 год</w:t>
            </w:r>
          </w:p>
        </w:tc>
      </w:tr>
      <w:tr w:rsidR="002A7F31" w:rsidRPr="00B3398C" w14:paraId="7B9DDFFC" w14:textId="77777777" w:rsidTr="002A7F3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68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0094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0ADA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E2B6B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8926A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</w:tr>
      <w:tr w:rsidR="002A7F31" w:rsidRPr="00B3398C" w14:paraId="00D9103D" w14:textId="77777777" w:rsidTr="002A7F3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3A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11EF4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145EC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8449F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173F0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25A40D19" w14:textId="77777777" w:rsidTr="002A7F31"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A5D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6ECF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EA0F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2911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21973C58" w14:textId="77777777" w:rsidR="002A7F31" w:rsidRPr="00B3398C" w:rsidRDefault="002A7F31" w:rsidP="002A7F31">
      <w:pPr>
        <w:rPr>
          <w:rFonts w:ascii="Times New Roman" w:hAnsi="Times New Roman"/>
        </w:rPr>
      </w:pPr>
    </w:p>
    <w:p w14:paraId="41F2C1A7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Главный распорядитель</w:t>
      </w:r>
    </w:p>
    <w:p w14:paraId="18FBFAA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(распорядитель) бюджетных</w:t>
      </w:r>
    </w:p>
    <w:p w14:paraId="15CBFAD1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>средств                    ______________   ____________________________</w:t>
      </w:r>
    </w:p>
    <w:p w14:paraId="4D61DA19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(расшифровка подписи)</w:t>
      </w:r>
    </w:p>
    <w:p w14:paraId="3DF8D76F" w14:textId="0A426F8C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B3398C" w:rsidRPr="00B3398C">
        <w:rPr>
          <w:rFonts w:ascii="Times New Roman" w:hAnsi="Times New Roman" w:cs="Times New Roman"/>
          <w:sz w:val="20"/>
          <w:szCs w:val="20"/>
        </w:rPr>
        <w:t>финансов</w:t>
      </w:r>
    </w:p>
    <w:p w14:paraId="0E6D9BD0" w14:textId="6D80148A" w:rsidR="002A7F31" w:rsidRPr="00B3398C" w:rsidRDefault="00944DC9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A7F31" w:rsidRPr="00B3398C">
        <w:rPr>
          <w:rFonts w:ascii="Times New Roman" w:hAnsi="Times New Roman" w:cs="Times New Roman"/>
          <w:sz w:val="20"/>
          <w:szCs w:val="20"/>
        </w:rPr>
        <w:t>_______________   ____________________________</w:t>
      </w:r>
    </w:p>
    <w:p w14:paraId="1DFF2FEA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0"/>
          <w:szCs w:val="20"/>
        </w:rPr>
      </w:pPr>
      <w:r w:rsidRPr="00B3398C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(расшифровка подписи)</w:t>
      </w:r>
    </w:p>
    <w:p w14:paraId="61DDE412" w14:textId="77777777" w:rsidR="002A7F31" w:rsidRPr="00B3398C" w:rsidRDefault="002A7F31" w:rsidP="002A7F31">
      <w:pPr>
        <w:rPr>
          <w:rFonts w:ascii="Times New Roman" w:hAnsi="Times New Roman"/>
        </w:rPr>
      </w:pPr>
    </w:p>
    <w:p w14:paraId="18836BFF" w14:textId="3381BD9F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3" w:name="sub_89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3)</w:t>
      </w:r>
    </w:p>
    <w:bookmarkEnd w:id="53"/>
    <w:p w14:paraId="2523F317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Отчет о состоянии</w:t>
      </w:r>
      <w:r w:rsidRPr="00B3398C">
        <w:rPr>
          <w:rFonts w:ascii="Times New Roman" w:hAnsi="Times New Roman" w:cs="Times New Roman"/>
          <w:color w:val="auto"/>
        </w:rPr>
        <w:br/>
        <w:t>лицевого счета главного распорядителя (распорядителя) бюджетных средств</w:t>
      </w:r>
    </w:p>
    <w:p w14:paraId="1EAE5CB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┌─────────┐</w:t>
      </w:r>
    </w:p>
    <w:p w14:paraId="22280F6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│         │</w:t>
      </w:r>
    </w:p>
    <w:p w14:paraId="75E2E4D6" w14:textId="29DABD54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</w:t>
      </w:r>
      <w:r w:rsidR="00B335D8" w:rsidRPr="00B3398C">
        <w:rPr>
          <w:sz w:val="20"/>
          <w:szCs w:val="20"/>
        </w:rPr>
        <w:t>№</w:t>
      </w:r>
      <w:r w:rsidRPr="00B3398C">
        <w:rPr>
          <w:sz w:val="20"/>
          <w:szCs w:val="20"/>
        </w:rPr>
        <w:t xml:space="preserve"> └─────────┘</w:t>
      </w:r>
    </w:p>
    <w:p w14:paraId="1C71D576" w14:textId="77777777" w:rsidR="00B17671" w:rsidRPr="00B3398C" w:rsidRDefault="00B17671" w:rsidP="00B17671"/>
    <w:p w14:paraId="5616E31D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на "_________" 20___г.</w:t>
      </w:r>
    </w:p>
    <w:p w14:paraId="4713A1C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┌───────┐</w:t>
      </w:r>
    </w:p>
    <w:p w14:paraId="5733469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│ Коды  │</w:t>
      </w:r>
    </w:p>
    <w:p w14:paraId="6528A24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62E6E5F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Форма │0531785│</w:t>
      </w:r>
    </w:p>
    <w:p w14:paraId="4F123DC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по КФД │       │</w:t>
      </w:r>
    </w:p>
    <w:p w14:paraId="09D9DD55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060CC306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Дата │       │</w:t>
      </w:r>
    </w:p>
    <w:p w14:paraId="32A2790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Орган Федерального                                              ├───────┤</w:t>
      </w:r>
    </w:p>
    <w:p w14:paraId="1E0AA03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казначейства          _____________________________     по КОФК │       │</w:t>
      </w:r>
    </w:p>
    <w:p w14:paraId="18B15C89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6737C59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Главный распорядитель                                           │       │</w:t>
      </w:r>
    </w:p>
    <w:p w14:paraId="61A4192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бюджетных средств     _____________________________ Глава </w:t>
      </w:r>
      <w:hyperlink r:id="rId48" w:history="1">
        <w:r w:rsidRPr="00B3398C">
          <w:rPr>
            <w:rStyle w:val="a3"/>
            <w:color w:val="auto"/>
            <w:sz w:val="20"/>
            <w:szCs w:val="20"/>
          </w:rPr>
          <w:t>по БК</w:t>
        </w:r>
      </w:hyperlink>
      <w:r w:rsidRPr="00B3398C">
        <w:rPr>
          <w:sz w:val="20"/>
          <w:szCs w:val="20"/>
        </w:rPr>
        <w:t xml:space="preserve"> │       │</w:t>
      </w:r>
    </w:p>
    <w:p w14:paraId="6F66E60E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599499F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по │       │</w:t>
      </w:r>
    </w:p>
    <w:p w14:paraId="34E2EAA7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Сводному │       │</w:t>
      </w:r>
    </w:p>
    <w:p w14:paraId="0050C75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Распорядитель                                           реестру │       │</w:t>
      </w:r>
    </w:p>
    <w:p w14:paraId="35FAF5D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бюджетных средств     _____________________________             ├───────┤</w:t>
      </w:r>
    </w:p>
    <w:p w14:paraId="77B638A2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│       │</w:t>
      </w:r>
    </w:p>
    <w:p w14:paraId="24A78CEC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Наименование бюджета  _____________________________    по </w:t>
      </w:r>
      <w:hyperlink r:id="rId49" w:history="1">
        <w:r w:rsidRPr="00B3398C">
          <w:rPr>
            <w:rStyle w:val="a3"/>
            <w:color w:val="auto"/>
            <w:sz w:val="20"/>
            <w:szCs w:val="20"/>
          </w:rPr>
          <w:t>ОКТМО</w:t>
        </w:r>
      </w:hyperlink>
      <w:r w:rsidRPr="00B3398C">
        <w:rPr>
          <w:sz w:val="20"/>
          <w:szCs w:val="20"/>
        </w:rPr>
        <w:t xml:space="preserve"> │       │</w:t>
      </w:r>
    </w:p>
    <w:p w14:paraId="4AD60D21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10C28B3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Финансовый орган      _____________________________     по </w:t>
      </w:r>
      <w:hyperlink r:id="rId50" w:history="1">
        <w:r w:rsidRPr="00B3398C">
          <w:rPr>
            <w:rStyle w:val="a3"/>
            <w:color w:val="auto"/>
            <w:sz w:val="20"/>
            <w:szCs w:val="20"/>
          </w:rPr>
          <w:t>ОКПО</w:t>
        </w:r>
      </w:hyperlink>
      <w:r w:rsidRPr="00B3398C">
        <w:rPr>
          <w:sz w:val="20"/>
          <w:szCs w:val="20"/>
        </w:rPr>
        <w:t xml:space="preserve"> │       │</w:t>
      </w:r>
    </w:p>
    <w:p w14:paraId="1262DFB3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762C8408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Периодичность: месячная                                         │       │</w:t>
      </w:r>
    </w:p>
    <w:p w14:paraId="24D214FA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├───────┤</w:t>
      </w:r>
    </w:p>
    <w:p w14:paraId="2A7B8E38" w14:textId="0A71F0B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>Единица измерения: руб</w:t>
      </w:r>
      <w:r w:rsidR="00380E0C" w:rsidRPr="00B3398C">
        <w:rPr>
          <w:sz w:val="20"/>
          <w:szCs w:val="20"/>
        </w:rPr>
        <w:t>.</w:t>
      </w:r>
      <w:r w:rsidRPr="00B3398C">
        <w:rPr>
          <w:sz w:val="20"/>
          <w:szCs w:val="20"/>
        </w:rPr>
        <w:t xml:space="preserve">                                 по </w:t>
      </w:r>
      <w:hyperlink r:id="rId51" w:history="1">
        <w:r w:rsidRPr="00B3398C">
          <w:rPr>
            <w:rStyle w:val="a3"/>
            <w:color w:val="auto"/>
            <w:sz w:val="20"/>
            <w:szCs w:val="20"/>
          </w:rPr>
          <w:t>ОКЕИ</w:t>
        </w:r>
      </w:hyperlink>
      <w:r w:rsidRPr="00B3398C">
        <w:rPr>
          <w:sz w:val="20"/>
          <w:szCs w:val="20"/>
        </w:rPr>
        <w:t xml:space="preserve"> │  383  │</w:t>
      </w:r>
    </w:p>
    <w:p w14:paraId="610BB430" w14:textId="77777777" w:rsidR="00B17671" w:rsidRPr="00B3398C" w:rsidRDefault="00B17671" w:rsidP="00B17671">
      <w:pPr>
        <w:pStyle w:val="ab"/>
        <w:rPr>
          <w:sz w:val="20"/>
          <w:szCs w:val="20"/>
        </w:rPr>
      </w:pPr>
      <w:r w:rsidRPr="00B3398C">
        <w:rPr>
          <w:sz w:val="20"/>
          <w:szCs w:val="20"/>
        </w:rPr>
        <w:t xml:space="preserve">                                                                └───────┘</w:t>
      </w:r>
    </w:p>
    <w:p w14:paraId="24BCA6BD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54" w:name="sub_86"/>
      <w:r w:rsidRPr="00B3398C">
        <w:rPr>
          <w:rFonts w:ascii="Times New Roman" w:hAnsi="Times New Roman" w:cs="Times New Roman"/>
          <w:color w:val="auto"/>
        </w:rPr>
        <w:t>2. Доведенные лимиты бюджетных обязательств</w:t>
      </w:r>
    </w:p>
    <w:p w14:paraId="09052ED4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55" w:name="sub_85"/>
      <w:bookmarkEnd w:id="54"/>
      <w:r w:rsidRPr="00B3398C">
        <w:rPr>
          <w:rFonts w:ascii="Times New Roman" w:hAnsi="Times New Roman" w:cs="Times New Roman"/>
          <w:color w:val="auto"/>
        </w:rPr>
        <w:t>2.1. Лимиты бюджетных обязательств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20"/>
        <w:gridCol w:w="980"/>
        <w:gridCol w:w="560"/>
        <w:gridCol w:w="700"/>
        <w:gridCol w:w="980"/>
        <w:gridCol w:w="560"/>
        <w:gridCol w:w="560"/>
        <w:gridCol w:w="980"/>
        <w:gridCol w:w="560"/>
        <w:gridCol w:w="560"/>
        <w:gridCol w:w="1120"/>
      </w:tblGrid>
      <w:tr w:rsidR="002A7F31" w:rsidRPr="00B3398C" w14:paraId="67BFA105" w14:textId="77777777" w:rsidTr="002A7F31"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5"/>
          <w:p w14:paraId="504090D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объекта ФАИП (мероприятия по информатизации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02AB07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по БК</w:t>
              </w:r>
            </w:hyperlink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681A9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Получено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D0CDA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Распределено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F2FF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Подлежит распределению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8F6FC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7F31" w:rsidRPr="00B3398C" w14:paraId="1FD38638" w14:textId="77777777" w:rsidTr="002A7F31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2F7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1E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DC489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D9A00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20_-20_ годов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BDCF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B9D09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20 - 20 годов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8331C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текущий финансовый год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1976B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плановый период 20_-20_ годов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CE32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599348D6" w14:textId="77777777" w:rsidTr="002A7F31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28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96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4E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0F265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3F837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99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1674E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FEB2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2A1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E0867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92AD1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061CF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6F653A61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0A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7D5A9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0A6B7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8AB3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C21D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89E61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4C777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905C2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2D614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F8968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B4E2A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67564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12</w:t>
            </w:r>
          </w:p>
        </w:tc>
      </w:tr>
      <w:tr w:rsidR="002A7F31" w:rsidRPr="00B3398C" w14:paraId="58FD2910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69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1F3B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10E7D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9BDE5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AD1C9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2E1EF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68168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35C0B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2F0DB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2EDCA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D4008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244F2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0A4F2A57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36D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E6CE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35226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6A32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5D530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46064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6CE05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E722C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2DF67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55530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60046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966FE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DBD1106" w14:textId="77777777" w:rsidTr="002A7F31"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B0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6614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EFF4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3B41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F93E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A760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DB51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9998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286A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55B6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0313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7D0C2B31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56" w:name="sub_88"/>
      <w:r w:rsidRPr="00B3398C">
        <w:rPr>
          <w:rFonts w:ascii="Times New Roman" w:hAnsi="Times New Roman" w:cs="Times New Roman"/>
          <w:color w:val="auto"/>
        </w:rPr>
        <w:t>3. Доведенные предельные объемы финансирования</w:t>
      </w:r>
    </w:p>
    <w:p w14:paraId="331EB1F2" w14:textId="77777777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bookmarkStart w:id="57" w:name="sub_87"/>
      <w:bookmarkEnd w:id="56"/>
      <w:r w:rsidRPr="00B3398C">
        <w:rPr>
          <w:rFonts w:ascii="Times New Roman" w:hAnsi="Times New Roman" w:cs="Times New Roman"/>
          <w:color w:val="auto"/>
        </w:rPr>
        <w:t>3.1. Предельные объемы финансирования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00"/>
        <w:gridCol w:w="2100"/>
        <w:gridCol w:w="2660"/>
        <w:gridCol w:w="1820"/>
      </w:tblGrid>
      <w:tr w:rsidR="002A7F31" w:rsidRPr="00B3398C" w14:paraId="7A2E6A72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7"/>
          <w:p w14:paraId="1F23F629" w14:textId="77777777" w:rsidR="002A7F31" w:rsidRPr="00B3398C" w:rsidRDefault="00CC434E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Style w:val="a3"/>
                <w:rFonts w:ascii="Times New Roman" w:hAnsi="Times New Roman" w:cs="Times New Roman"/>
                <w:color w:val="auto"/>
              </w:rPr>
              <w:fldChar w:fldCharType="begin"/>
            </w:r>
            <w:r w:rsidRPr="00B3398C">
              <w:rPr>
                <w:rStyle w:val="a3"/>
                <w:rFonts w:ascii="Times New Roman" w:hAnsi="Times New Roman" w:cs="Times New Roman"/>
                <w:color w:val="auto"/>
              </w:rPr>
              <w:instrText xml:space="preserve"> HYPERLINK "garantF1://404817355.1000" </w:instrText>
            </w:r>
            <w:r w:rsidRPr="00B3398C">
              <w:rPr>
                <w:rStyle w:val="a3"/>
                <w:rFonts w:ascii="Times New Roman" w:hAnsi="Times New Roman" w:cs="Times New Roman"/>
                <w:color w:val="auto"/>
              </w:rPr>
              <w:fldChar w:fldCharType="separate"/>
            </w:r>
            <w:r w:rsidR="002A7F31" w:rsidRPr="00B3398C">
              <w:rPr>
                <w:rStyle w:val="a3"/>
                <w:rFonts w:ascii="Times New Roman" w:hAnsi="Times New Roman" w:cs="Times New Roman"/>
                <w:color w:val="auto"/>
              </w:rPr>
              <w:t>Код по БК</w:t>
            </w:r>
            <w:r w:rsidRPr="00B3398C">
              <w:rPr>
                <w:rStyle w:val="a3"/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A74C5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Получено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27E64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Распределено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BA926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Подлежит распределению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904ED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7F31" w:rsidRPr="00B3398C" w14:paraId="0D1663C2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26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B5DEA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2C2ED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0EF84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58934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</w:tr>
      <w:tr w:rsidR="002A7F31" w:rsidRPr="00B3398C" w14:paraId="7991F266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AF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60362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09660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9B224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7F0FE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362B7526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8F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834A0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BC562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41B49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B9D4F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3F29000" w14:textId="77777777" w:rsidTr="002A7F3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AD9" w14:textId="77777777" w:rsidR="002A7F31" w:rsidRPr="00B3398C" w:rsidRDefault="002A7F31" w:rsidP="002A7F31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EEAB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F5E0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7DDF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AD38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3B8B50A7" w14:textId="77777777" w:rsidR="002A7F31" w:rsidRPr="00B3398C" w:rsidRDefault="002A7F31" w:rsidP="002A7F31">
      <w:pPr>
        <w:rPr>
          <w:rFonts w:ascii="Times New Roman" w:hAnsi="Times New Roman"/>
        </w:rPr>
      </w:pPr>
    </w:p>
    <w:p w14:paraId="6AA1EBDC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"___"_______ 20___ г</w:t>
      </w:r>
    </w:p>
    <w:p w14:paraId="60E244EA" w14:textId="77777777" w:rsidR="002A7F31" w:rsidRPr="00B3398C" w:rsidRDefault="002A7F31" w:rsidP="002A7F31">
      <w:pPr>
        <w:rPr>
          <w:rFonts w:ascii="Times New Roman" w:hAnsi="Times New Roman"/>
        </w:rPr>
      </w:pPr>
    </w:p>
    <w:p w14:paraId="637AB7B9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Ответственный</w:t>
      </w:r>
    </w:p>
    <w:p w14:paraId="75E71191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исполнитель   ___________ _________ _____________________ _________</w:t>
      </w:r>
    </w:p>
    <w:p w14:paraId="3C99CDF4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(должность) (подпись) (расшифровка подписи) (телефон)</w:t>
      </w:r>
    </w:p>
    <w:p w14:paraId="737EE13B" w14:textId="77777777" w:rsidR="002A7F31" w:rsidRPr="00B3398C" w:rsidRDefault="002A7F31" w:rsidP="002A7F31">
      <w:pPr>
        <w:rPr>
          <w:rFonts w:ascii="Times New Roman" w:hAnsi="Times New Roman"/>
        </w:rPr>
      </w:pPr>
    </w:p>
    <w:p w14:paraId="2F98B940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1078785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8E6C6CA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8652C8A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C6A9F52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016EE9EE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710FA79" w14:textId="77777777" w:rsidR="00636C2D" w:rsidRPr="00B3398C" w:rsidRDefault="00636C2D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F3FD691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F17634C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F4946BB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92B51E5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DF18F7E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571A8B52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05FAB9F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6147BCA4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181CBD2B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2191C914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70DBCF6B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3BB11CD4" w14:textId="77777777" w:rsidR="00652057" w:rsidRDefault="00652057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</w:p>
    <w:p w14:paraId="4AE2CB71" w14:textId="77777777" w:rsidR="00ED075F" w:rsidRPr="00ED075F" w:rsidRDefault="002A7F31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</w:t>
      </w:r>
      <w:r w:rsidR="004C22E3" w:rsidRPr="00B3398C">
        <w:rPr>
          <w:rStyle w:val="a4"/>
          <w:rFonts w:ascii="Times New Roman" w:eastAsiaTheme="minorEastAsia" w:hAnsi="Times New Roman"/>
          <w:color w:val="auto"/>
        </w:rPr>
        <w:t>6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="00ED075F"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к Порядку составления и ведения сводной </w:t>
      </w:r>
    </w:p>
    <w:p w14:paraId="79A39287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бюджетной росписи бюджета, бюджетных </w:t>
      </w:r>
    </w:p>
    <w:p w14:paraId="13393524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росписей главных распорядителей (распорядителей) </w:t>
      </w:r>
    </w:p>
    <w:p w14:paraId="14B84F5E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средств бюджета (главных администраторов </w:t>
      </w:r>
    </w:p>
    <w:p w14:paraId="6679460B" w14:textId="7DC97FD8" w:rsidR="002A7F31" w:rsidRPr="00B3398C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>источников финансирования дефицита бюджета)</w:t>
      </w:r>
    </w:p>
    <w:p w14:paraId="5283AA9F" w14:textId="4BF0014F" w:rsidR="002A7F31" w:rsidRPr="00B3398C" w:rsidRDefault="00944DC9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8" w:name="sub_91"/>
      <w:r w:rsidRPr="00B3398C">
        <w:rPr>
          <w:rStyle w:val="a4"/>
          <w:rFonts w:ascii="Times New Roman" w:eastAsiaTheme="minorEastAsia" w:hAnsi="Times New Roman"/>
          <w:color w:val="auto"/>
        </w:rPr>
        <w:t xml:space="preserve"> 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="002A7F31" w:rsidRPr="00B3398C">
        <w:rPr>
          <w:rStyle w:val="a4"/>
          <w:rFonts w:ascii="Times New Roman" w:eastAsiaTheme="minorEastAsia" w:hAnsi="Times New Roman"/>
          <w:color w:val="auto"/>
        </w:rPr>
        <w:t> 1)</w:t>
      </w:r>
    </w:p>
    <w:bookmarkEnd w:id="58"/>
    <w:p w14:paraId="40A7AED8" w14:textId="43B01A2B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Бюджетная роспись</w:t>
      </w:r>
      <w:r w:rsidRPr="00B3398C">
        <w:rPr>
          <w:rFonts w:ascii="Times New Roman" w:hAnsi="Times New Roman" w:cs="Times New Roman"/>
          <w:color w:val="auto"/>
        </w:rPr>
        <w:br/>
        <w:t>источников внутреннего финансирования дефицита</w:t>
      </w:r>
      <w:r w:rsidRPr="00B3398C">
        <w:rPr>
          <w:rFonts w:ascii="Times New Roman" w:hAnsi="Times New Roman" w:cs="Times New Roman"/>
          <w:color w:val="auto"/>
        </w:rPr>
        <w:br/>
        <w:t>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 год и плановый период 20___ и 20__ годов</w:t>
      </w:r>
    </w:p>
    <w:p w14:paraId="0165B17A" w14:textId="77777777" w:rsidR="00636C2D" w:rsidRPr="00B3398C" w:rsidRDefault="00636C2D" w:rsidP="002A7F31">
      <w:pPr>
        <w:pStyle w:val="ab"/>
        <w:rPr>
          <w:rFonts w:ascii="Times New Roman" w:hAnsi="Times New Roman" w:cs="Times New Roman"/>
          <w:sz w:val="22"/>
          <w:szCs w:val="22"/>
        </w:rPr>
      </w:pPr>
    </w:p>
    <w:p w14:paraId="139FEB1B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790B1DAF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главный администратор (администратор) источников</w:t>
      </w:r>
    </w:p>
    <w:p w14:paraId="3A7EA93A" w14:textId="5E03BAAA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финансирования дефицита местного бюджета</w:t>
      </w:r>
    </w:p>
    <w:p w14:paraId="2ADC1926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78E923BD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4454"/>
        <w:gridCol w:w="1133"/>
        <w:gridCol w:w="1133"/>
        <w:gridCol w:w="1138"/>
      </w:tblGrid>
      <w:tr w:rsidR="002A7F31" w:rsidRPr="00B3398C" w14:paraId="0DD6EEFF" w14:textId="77777777" w:rsidTr="002A7F31"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EE6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3C9A23" w14:textId="0347263A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по бюджетной классификации источника финансирования</w:t>
              </w:r>
            </w:hyperlink>
            <w:r w:rsidR="002A7F31" w:rsidRPr="00B3398C">
              <w:rPr>
                <w:rFonts w:ascii="Times New Roman" w:hAnsi="Times New Roman" w:cs="Times New Roman"/>
              </w:rPr>
              <w:t xml:space="preserve"> дефицита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F1D64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B5558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9F003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20_ год</w:t>
            </w:r>
          </w:p>
        </w:tc>
      </w:tr>
      <w:tr w:rsidR="002A7F31" w:rsidRPr="00B3398C" w14:paraId="2FC677E9" w14:textId="77777777" w:rsidTr="002A7F31"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54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23ACE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CA77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A07ED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2FE08F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304C9711" w14:textId="77777777" w:rsidTr="002A7F31"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4B1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21C5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6212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1BB90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57594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054C3B06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2194"/>
        <w:gridCol w:w="363"/>
        <w:gridCol w:w="3023"/>
      </w:tblGrid>
      <w:tr w:rsidR="002A7F31" w:rsidRPr="00B3398C" w14:paraId="59762D31" w14:textId="77777777" w:rsidTr="002A7F31"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14:paraId="58811278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Главный распорядитель (распорядитель) бюджетных средств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E75C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1E8907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AB17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734053D7" w14:textId="77777777" w:rsidTr="002A7F31"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14:paraId="25B0954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025BB4E4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 финансовой (экономической) службы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7381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8708D9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507F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7F31" w:rsidRPr="00B3398C" w14:paraId="477A57BD" w14:textId="77777777" w:rsidTr="002A7F31"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14:paraId="05DD64A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196A425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1C7FD2E2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9E25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1FC42C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B723C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7F31" w:rsidRPr="00B3398C" w14:paraId="3F62662E" w14:textId="77777777" w:rsidTr="002A7F31"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14:paraId="3B84D5B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87299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921479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4A7B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3CF6B89F" w14:textId="77777777" w:rsidR="002A7F31" w:rsidRPr="00B3398C" w:rsidRDefault="002A7F31" w:rsidP="002A7F31">
      <w:pPr>
        <w:rPr>
          <w:rFonts w:ascii="Times New Roman" w:hAnsi="Times New Roman"/>
        </w:rPr>
      </w:pPr>
    </w:p>
    <w:p w14:paraId="6015714B" w14:textId="4F69DF7B" w:rsidR="002A7F31" w:rsidRPr="00B3398C" w:rsidRDefault="002A7F31" w:rsidP="002A7F31">
      <w:pPr>
        <w:jc w:val="right"/>
        <w:rPr>
          <w:rStyle w:val="a4"/>
          <w:rFonts w:ascii="Times New Roman" w:eastAsiaTheme="minorEastAsia" w:hAnsi="Times New Roman"/>
          <w:color w:val="auto"/>
        </w:rPr>
      </w:pPr>
      <w:bookmarkStart w:id="59" w:name="sub_93"/>
      <w:r w:rsidRPr="00B3398C">
        <w:rPr>
          <w:rStyle w:val="a4"/>
          <w:rFonts w:ascii="Times New Roman" w:eastAsiaTheme="minorEastAsia" w:hAnsi="Times New Roman"/>
          <w:color w:val="auto"/>
        </w:rPr>
        <w:t xml:space="preserve">(Форма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2)</w:t>
      </w:r>
    </w:p>
    <w:bookmarkEnd w:id="59"/>
    <w:p w14:paraId="31A839AA" w14:textId="77777777" w:rsidR="002A7F31" w:rsidRPr="00B3398C" w:rsidRDefault="002A7F31" w:rsidP="002A7F31">
      <w:pPr>
        <w:rPr>
          <w:rFonts w:ascii="Times New Roman" w:hAnsi="Times New Roman"/>
        </w:rPr>
      </w:pPr>
    </w:p>
    <w:p w14:paraId="1DB90C6C" w14:textId="131A117E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Бюджетная роспись</w:t>
      </w:r>
      <w:r w:rsidRPr="00B3398C">
        <w:rPr>
          <w:rFonts w:ascii="Times New Roman" w:hAnsi="Times New Roman" w:cs="Times New Roman"/>
          <w:color w:val="auto"/>
        </w:rPr>
        <w:br/>
        <w:t>расходов местного бюджета</w:t>
      </w:r>
      <w:r w:rsidRPr="00B3398C">
        <w:rPr>
          <w:rFonts w:ascii="Times New Roman" w:hAnsi="Times New Roman" w:cs="Times New Roman"/>
          <w:color w:val="auto"/>
        </w:rPr>
        <w:br/>
        <w:t>на 20__ год и плановый период 20__ и 20__ годов</w:t>
      </w:r>
    </w:p>
    <w:p w14:paraId="5F1E40A8" w14:textId="77777777" w:rsidR="002A7F31" w:rsidRPr="00B3398C" w:rsidRDefault="002A7F31" w:rsidP="002A7F31">
      <w:pPr>
        <w:rPr>
          <w:rFonts w:ascii="Times New Roman" w:hAnsi="Times New Roman"/>
        </w:rPr>
      </w:pPr>
    </w:p>
    <w:p w14:paraId="26A35A6E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63D0E8ED" w14:textId="14FC488B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(главный распорядитель средств местного бюджета)</w:t>
      </w:r>
    </w:p>
    <w:p w14:paraId="6084CA6D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61569AE0" w14:textId="6413F036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(распорядитель средств местного бюджета)</w:t>
      </w:r>
    </w:p>
    <w:p w14:paraId="52807710" w14:textId="77777777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25648C09" w14:textId="6E8D1B2B" w:rsidR="002A7F31" w:rsidRPr="00B3398C" w:rsidRDefault="002A7F31" w:rsidP="002A7F31">
      <w:pPr>
        <w:pStyle w:val="ab"/>
        <w:rPr>
          <w:rFonts w:ascii="Times New Roman" w:hAnsi="Times New Roman" w:cs="Times New Roman"/>
          <w:sz w:val="22"/>
          <w:szCs w:val="22"/>
        </w:rPr>
      </w:pPr>
      <w:r w:rsidRPr="00B3398C">
        <w:rPr>
          <w:rFonts w:ascii="Times New Roman" w:hAnsi="Times New Roman" w:cs="Times New Roman"/>
          <w:sz w:val="22"/>
          <w:szCs w:val="22"/>
        </w:rPr>
        <w:t xml:space="preserve">               (получатель средств местного бюджета)</w:t>
      </w:r>
    </w:p>
    <w:p w14:paraId="15AF1BA2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Основание:</w:t>
      </w:r>
    </w:p>
    <w:p w14:paraId="66D8CFA5" w14:textId="77777777" w:rsidR="002A7F31" w:rsidRPr="00B3398C" w:rsidRDefault="002A7F31" w:rsidP="002A7F31">
      <w:pPr>
        <w:rPr>
          <w:rFonts w:ascii="Times New Roman" w:hAnsi="Times New Roman"/>
        </w:rPr>
      </w:pPr>
      <w:r w:rsidRPr="00B3398C">
        <w:rPr>
          <w:rFonts w:ascii="Times New Roman" w:hAnsi="Times New Roman"/>
        </w:rPr>
        <w:t>Единица измерения: руб.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464"/>
        <w:gridCol w:w="720"/>
        <w:gridCol w:w="998"/>
        <w:gridCol w:w="806"/>
        <w:gridCol w:w="917"/>
        <w:gridCol w:w="1348"/>
        <w:gridCol w:w="576"/>
        <w:gridCol w:w="735"/>
        <w:gridCol w:w="625"/>
      </w:tblGrid>
      <w:tr w:rsidR="002A7F31" w:rsidRPr="00B3398C" w14:paraId="104085E3" w14:textId="77777777" w:rsidTr="002A7F31">
        <w:tc>
          <w:tcPr>
            <w:tcW w:w="1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64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02E627" w14:textId="77777777" w:rsidR="002A7F31" w:rsidRPr="00B3398C" w:rsidRDefault="00AC4A45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4460C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A7F31" w:rsidRPr="00B3398C" w14:paraId="5CF6D806" w14:textId="77777777" w:rsidTr="002A7F31">
        <w:tc>
          <w:tcPr>
            <w:tcW w:w="1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AA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EF44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код главного распорядителя (распорядителя) бюджетных средств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D029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8E4F8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4EBF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C3B1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4BB1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9A53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D301B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A7F31" w:rsidRPr="00B3398C" w14:paraId="3FF7705B" w14:textId="77777777" w:rsidTr="002A7F31">
        <w:tc>
          <w:tcPr>
            <w:tcW w:w="1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DB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FA8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97E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B1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DD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5A8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C7A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6F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CD703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565B4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 20_ год</w:t>
            </w:r>
          </w:p>
        </w:tc>
      </w:tr>
      <w:tr w:rsidR="002A7F31" w:rsidRPr="00B3398C" w14:paraId="37960774" w14:textId="77777777" w:rsidTr="002A7F31"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F3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1F3CE4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6FE97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5C76FD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4D8BF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FE9A0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68EE7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90397F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FA8BD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D279C3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10</w:t>
            </w:r>
          </w:p>
        </w:tc>
      </w:tr>
      <w:tr w:rsidR="002A7F31" w:rsidRPr="00B3398C" w14:paraId="0DF61060" w14:textId="77777777" w:rsidTr="002A7F31">
        <w:tc>
          <w:tcPr>
            <w:tcW w:w="79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046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ACCD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0616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50FA5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33DEE7C7" w14:textId="77777777" w:rsidR="002A7F31" w:rsidRPr="00B3398C" w:rsidRDefault="002A7F31" w:rsidP="002A7F3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2754"/>
        <w:gridCol w:w="363"/>
        <w:gridCol w:w="3303"/>
      </w:tblGrid>
      <w:tr w:rsidR="002A7F31" w:rsidRPr="00B3398C" w14:paraId="4D5353DC" w14:textId="77777777" w:rsidTr="002A7F31"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096E79EA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Главный распорядитель (распорядитель)</w:t>
            </w:r>
          </w:p>
          <w:p w14:paraId="6E47B775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бюджетных средств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5FF36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E2C9043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7256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A7F31" w:rsidRPr="00B3398C" w14:paraId="43A1C46C" w14:textId="77777777" w:rsidTr="002A7F31"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10C4FE89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7065788D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</w:t>
            </w:r>
          </w:p>
          <w:p w14:paraId="7FCEAE8F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финансовой</w:t>
            </w:r>
          </w:p>
          <w:p w14:paraId="370B8F2C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(экономической) службы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0622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54148FB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9997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7F31" w:rsidRPr="00B3398C" w14:paraId="59106A28" w14:textId="77777777" w:rsidTr="002A7F31"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2FF93AA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074CD7B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  <w:p w14:paraId="29FC4B4B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13E7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226E467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5169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A7F31" w:rsidRPr="00B3398C" w14:paraId="073FD3AB" w14:textId="77777777" w:rsidTr="002A7F31"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65C56F6C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07BD7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4ABDFBD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34070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(расшифровка подписи)</w:t>
            </w:r>
          </w:p>
          <w:p w14:paraId="47BBB5F2" w14:textId="77777777" w:rsidR="002A7F31" w:rsidRPr="00B3398C" w:rsidRDefault="002A7F31" w:rsidP="002A7F3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36A7F6ED" w14:textId="77777777" w:rsidR="002A7F31" w:rsidRPr="00B3398C" w:rsidRDefault="002A7F31" w:rsidP="002A7F31">
      <w:pPr>
        <w:rPr>
          <w:rFonts w:ascii="Times New Roman" w:hAnsi="Times New Roman"/>
        </w:rPr>
      </w:pPr>
    </w:p>
    <w:p w14:paraId="64B8B797" w14:textId="77777777" w:rsidR="002A7F31" w:rsidRPr="00B3398C" w:rsidRDefault="002A7F31" w:rsidP="002A7F31">
      <w:pPr>
        <w:rPr>
          <w:rFonts w:ascii="Times New Roman" w:hAnsi="Times New Roman"/>
        </w:rPr>
        <w:sectPr w:rsidR="002A7F31" w:rsidRPr="00B3398C" w:rsidSect="00684D0B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07E2D9F4" w14:textId="77777777" w:rsidR="00ED075F" w:rsidRPr="00ED075F" w:rsidRDefault="002A7F31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bookmarkStart w:id="60" w:name="_Hlk185322505"/>
      <w:r w:rsidRPr="00B3398C">
        <w:rPr>
          <w:rStyle w:val="a4"/>
          <w:rFonts w:ascii="Times New Roman" w:eastAsiaTheme="minorEastAsia" w:hAnsi="Times New Roman"/>
          <w:color w:val="auto"/>
        </w:rPr>
        <w:t xml:space="preserve">Приложение </w:t>
      </w:r>
      <w:r w:rsidR="00B335D8" w:rsidRPr="00B3398C">
        <w:rPr>
          <w:rStyle w:val="a4"/>
          <w:rFonts w:ascii="Times New Roman" w:eastAsiaTheme="minorEastAsia" w:hAnsi="Times New Roman"/>
          <w:color w:val="auto"/>
        </w:rPr>
        <w:t>№</w:t>
      </w:r>
      <w:r w:rsidRPr="00B3398C">
        <w:rPr>
          <w:rStyle w:val="a4"/>
          <w:rFonts w:ascii="Times New Roman" w:eastAsiaTheme="minorEastAsia" w:hAnsi="Times New Roman"/>
          <w:color w:val="auto"/>
        </w:rPr>
        <w:t> </w:t>
      </w:r>
      <w:r w:rsidR="004C22E3" w:rsidRPr="00B3398C">
        <w:rPr>
          <w:rStyle w:val="a4"/>
          <w:rFonts w:ascii="Times New Roman" w:eastAsiaTheme="minorEastAsia" w:hAnsi="Times New Roman"/>
          <w:color w:val="auto"/>
        </w:rPr>
        <w:t>7</w:t>
      </w:r>
      <w:r w:rsidRPr="00B3398C">
        <w:rPr>
          <w:rStyle w:val="a4"/>
          <w:rFonts w:ascii="Times New Roman" w:eastAsiaTheme="minorEastAsia" w:hAnsi="Times New Roman"/>
          <w:color w:val="auto"/>
        </w:rPr>
        <w:br/>
      </w:r>
      <w:r w:rsidR="00ED075F"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к Порядку составления и ведения сводной </w:t>
      </w:r>
    </w:p>
    <w:p w14:paraId="24D02987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бюджетной росписи бюджета, бюджетных </w:t>
      </w:r>
    </w:p>
    <w:p w14:paraId="60D5E93F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росписей главных распорядителей (распорядителей) </w:t>
      </w:r>
    </w:p>
    <w:p w14:paraId="0962017D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средств бюджета (главных администраторов </w:t>
      </w:r>
    </w:p>
    <w:p w14:paraId="2452823C" w14:textId="0FDFC598" w:rsidR="002A7F31" w:rsidRPr="00B3398C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>источников финансирования дефицита бюджета)</w:t>
      </w:r>
    </w:p>
    <w:p w14:paraId="0C5B099F" w14:textId="77777777" w:rsidR="002A7F31" w:rsidRPr="00B3398C" w:rsidRDefault="002A7F31" w:rsidP="002A7F31">
      <w:pPr>
        <w:rPr>
          <w:rFonts w:ascii="Times New Roman" w:hAnsi="Times New Roman"/>
        </w:rPr>
      </w:pPr>
    </w:p>
    <w:p w14:paraId="1B8CD9BA" w14:textId="2346118E" w:rsidR="002A7F31" w:rsidRPr="00B3398C" w:rsidRDefault="002A7F31" w:rsidP="002A7F31">
      <w:pPr>
        <w:pStyle w:val="1"/>
        <w:rPr>
          <w:rFonts w:ascii="Times New Roman" w:hAnsi="Times New Roman" w:cs="Times New Roman"/>
          <w:color w:val="auto"/>
        </w:rPr>
      </w:pPr>
      <w:r w:rsidRPr="00B3398C">
        <w:rPr>
          <w:rFonts w:ascii="Times New Roman" w:hAnsi="Times New Roman" w:cs="Times New Roman"/>
          <w:color w:val="auto"/>
        </w:rPr>
        <w:t>Регламент</w:t>
      </w:r>
      <w:r w:rsidRPr="00B3398C">
        <w:rPr>
          <w:rFonts w:ascii="Times New Roman" w:hAnsi="Times New Roman" w:cs="Times New Roman"/>
          <w:color w:val="auto"/>
        </w:rPr>
        <w:br/>
        <w:t>организации составления и ведения сводной бюджетной росписи</w:t>
      </w:r>
      <w:r w:rsidR="00E25036">
        <w:rPr>
          <w:rFonts w:ascii="Times New Roman" w:hAnsi="Times New Roman" w:cs="Times New Roman"/>
          <w:color w:val="auto"/>
        </w:rPr>
        <w:t>,</w:t>
      </w:r>
      <w:r w:rsidRPr="00B3398C">
        <w:rPr>
          <w:rFonts w:ascii="Times New Roman" w:hAnsi="Times New Roman" w:cs="Times New Roman"/>
          <w:color w:val="auto"/>
        </w:rPr>
        <w:t xml:space="preserve"> бюджетных росписей (главных администраторов источников финансирования дефицита бюджета) в информационной системе упра</w:t>
      </w:r>
      <w:r w:rsidR="00E25036">
        <w:rPr>
          <w:rFonts w:ascii="Times New Roman" w:hAnsi="Times New Roman" w:cs="Times New Roman"/>
          <w:color w:val="auto"/>
        </w:rPr>
        <w:t>вления общественными финансами «</w:t>
      </w:r>
      <w:r w:rsidRPr="00B3398C">
        <w:rPr>
          <w:rFonts w:ascii="Times New Roman" w:hAnsi="Times New Roman" w:cs="Times New Roman"/>
          <w:color w:val="auto"/>
        </w:rPr>
        <w:t>Региональный электро</w:t>
      </w:r>
      <w:r w:rsidR="00E25036">
        <w:rPr>
          <w:rFonts w:ascii="Times New Roman" w:hAnsi="Times New Roman" w:cs="Times New Roman"/>
          <w:color w:val="auto"/>
        </w:rPr>
        <w:t>нный бюджет Магаданской области»</w:t>
      </w:r>
      <w:hyperlink w:anchor="sub_107" w:history="1">
        <w:r w:rsidRPr="00B3398C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*1</w:t>
        </w:r>
      </w:hyperlink>
    </w:p>
    <w:tbl>
      <w:tblPr>
        <w:tblW w:w="893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992"/>
        <w:gridCol w:w="2693"/>
        <w:gridCol w:w="2126"/>
      </w:tblGrid>
      <w:tr w:rsidR="00D8245E" w:rsidRPr="00B3398C" w14:paraId="695375EC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5EB" w14:textId="48E250C4" w:rsidR="002A7F31" w:rsidRPr="00B3398C" w:rsidRDefault="00B335D8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№</w:t>
            </w:r>
            <w:r w:rsidR="002A7F31" w:rsidRPr="00B3398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0EE0A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Наименование операции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CCA602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Пункт Порядка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0957A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74224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D8245E" w:rsidRPr="00B3398C" w14:paraId="41B0CD86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C2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0E13A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14795B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807EC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8CC00E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</w:t>
            </w:r>
          </w:p>
        </w:tc>
      </w:tr>
      <w:tr w:rsidR="00D8245E" w:rsidRPr="00B3398C" w14:paraId="6921D924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C971DC" w14:textId="2C6FD16E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1. Составление и утверждение сводной бюджетной росписи местного бюджета (далее - сводная бюджетная роспись)</w:t>
            </w:r>
          </w:p>
        </w:tc>
      </w:tr>
      <w:tr w:rsidR="00D8245E" w:rsidRPr="00B3398C" w14:paraId="055AEDB5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A36" w14:textId="333B5043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1" w:name="sub_136"/>
            <w:r w:rsidRPr="00B3398C">
              <w:rPr>
                <w:rFonts w:ascii="Times New Roman" w:hAnsi="Times New Roman" w:cs="Times New Roman"/>
              </w:rPr>
              <w:t>1.1</w:t>
            </w:r>
            <w:bookmarkEnd w:id="6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BE652F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сводной бюджетной росписи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3C6E34" w14:textId="025FA714" w:rsidR="002C5DC3" w:rsidRPr="00B3398C" w:rsidRDefault="00AC4A45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4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6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5C8839" w14:textId="6E29A0F5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E2C98C" w14:textId="3DF41BB2" w:rsidR="002C5DC3" w:rsidRPr="00B3398C" w:rsidRDefault="002C5DC3" w:rsidP="00E732EA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До начала очередного финансового года, но не позднее </w:t>
            </w:r>
            <w:r w:rsidR="00E732EA" w:rsidRPr="00B3398C">
              <w:rPr>
                <w:rFonts w:ascii="Times New Roman" w:hAnsi="Times New Roman" w:cs="Times New Roman"/>
              </w:rPr>
              <w:t>последнего рабочего дня</w:t>
            </w:r>
            <w:r w:rsidRPr="00B3398C">
              <w:rPr>
                <w:rFonts w:ascii="Times New Roman" w:hAnsi="Times New Roman" w:cs="Times New Roman"/>
              </w:rPr>
              <w:t xml:space="preserve"> текущего финансового года</w:t>
            </w:r>
          </w:p>
        </w:tc>
      </w:tr>
      <w:tr w:rsidR="00D8245E" w:rsidRPr="00B3398C" w14:paraId="216BA08F" w14:textId="77777777" w:rsidTr="00CA149A">
        <w:trPr>
          <w:trHeight w:val="18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72C" w14:textId="734F4649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2" w:name="sub_135"/>
            <w:r w:rsidRPr="00B3398C">
              <w:rPr>
                <w:rFonts w:ascii="Times New Roman" w:hAnsi="Times New Roman" w:cs="Times New Roman"/>
              </w:rPr>
              <w:t>1.2</w:t>
            </w:r>
            <w:bookmarkEnd w:id="6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E0123A" w14:textId="55631AF3" w:rsidR="002A7F31" w:rsidRPr="00B3398C" w:rsidRDefault="002A7F31" w:rsidP="00944DC9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Представление сводной бюджетной росписи на утверждение </w:t>
            </w:r>
            <w:r w:rsidR="00944DC9" w:rsidRPr="00B3398C">
              <w:rPr>
                <w:rFonts w:ascii="Times New Roman" w:hAnsi="Times New Roman" w:cs="Times New Roman"/>
              </w:rPr>
              <w:t>Руководителю Управления</w:t>
            </w:r>
            <w:r w:rsidRPr="00B3398C">
              <w:rPr>
                <w:rFonts w:ascii="Times New Roman" w:hAnsi="Times New Roman" w:cs="Times New Roman"/>
              </w:rPr>
              <w:t xml:space="preserve"> финансов, либо лицу, исполняющему его обязанности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7FA3C" w14:textId="7FE77D57" w:rsidR="002A7F31" w:rsidRPr="00B3398C" w:rsidRDefault="00AC4A45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4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6</w:t>
              </w:r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7AE5B" w14:textId="71B3A879" w:rsidR="002A7F31" w:rsidRPr="00B3398C" w:rsidRDefault="002C5DC3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723F8" w14:textId="4F68D726" w:rsidR="002A7F31" w:rsidRPr="00B3398C" w:rsidRDefault="002A7F31" w:rsidP="00380E0C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6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1.1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 организации составления сводной бюджетной росписи местного бюджета и бюджетных росписей (главных администраторов источников финансирования дефицита местного бюджета) в информационной системе управления общественными финансами "Региональный электронный бюджет Магаданской области" (далее - Регламент)</w:t>
            </w:r>
          </w:p>
        </w:tc>
      </w:tr>
      <w:tr w:rsidR="00D8245E" w:rsidRPr="00B3398C" w14:paraId="4CDD4337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205" w14:textId="49E5973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3" w:name="sub_137"/>
            <w:r w:rsidRPr="00B3398C">
              <w:rPr>
                <w:rFonts w:ascii="Times New Roman" w:hAnsi="Times New Roman" w:cs="Times New Roman"/>
              </w:rPr>
              <w:t>1.3</w:t>
            </w:r>
            <w:bookmarkEnd w:id="6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EC2C04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Утверждение сводной бюджетной росписи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6152E4" w14:textId="37B42FA1" w:rsidR="002A7F31" w:rsidRPr="00B3398C" w:rsidRDefault="00AC4A45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4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6</w:t>
              </w:r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5F2EE" w14:textId="21B75D5D" w:rsidR="002A7F31" w:rsidRPr="00B3398C" w:rsidRDefault="002C5DC3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 Управления</w:t>
            </w:r>
            <w:r w:rsidR="001B207E" w:rsidRPr="00B3398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358934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5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1.2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</w:t>
            </w:r>
          </w:p>
        </w:tc>
      </w:tr>
      <w:tr w:rsidR="00D8245E" w:rsidRPr="00B3398C" w14:paraId="46E003E6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687F14" w14:textId="17734489" w:rsidR="002A7F31" w:rsidRPr="00B3398C" w:rsidRDefault="002A7F31" w:rsidP="00E250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2. Утверждение лимитов бюджетных обязательств бюджета (далее - лимиты бюджетных обязательств)</w:t>
            </w:r>
          </w:p>
        </w:tc>
      </w:tr>
      <w:tr w:rsidR="00D8245E" w:rsidRPr="00B3398C" w14:paraId="12FDA6F3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C08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9171B4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лимитов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C3D538" w14:textId="32293D16" w:rsidR="002C5DC3" w:rsidRPr="00B3398C" w:rsidRDefault="00AC4A45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5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7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D77C1D" w14:textId="72E43B3C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15C46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Одновременно с формированием сводной бюджетной росписи</w:t>
            </w:r>
          </w:p>
        </w:tc>
      </w:tr>
      <w:tr w:rsidR="00D8245E" w:rsidRPr="00B3398C" w14:paraId="67786F99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0A0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F7461" w14:textId="78097D86" w:rsidR="002C5DC3" w:rsidRPr="00B3398C" w:rsidRDefault="002C5DC3" w:rsidP="00167536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Представление на утверждение </w:t>
            </w:r>
            <w:r w:rsidR="00167536" w:rsidRPr="00B3398C">
              <w:rPr>
                <w:rFonts w:ascii="Times New Roman" w:hAnsi="Times New Roman" w:cs="Times New Roman"/>
              </w:rPr>
              <w:t>Руководителю</w:t>
            </w:r>
            <w:r w:rsidRPr="00B3398C">
              <w:rPr>
                <w:rFonts w:ascii="Times New Roman" w:hAnsi="Times New Roman" w:cs="Times New Roman"/>
              </w:rPr>
              <w:t>, либо лицу, исполняющему его обязанности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E0874D" w14:textId="703FAE04" w:rsidR="002C5DC3" w:rsidRPr="00B3398C" w:rsidRDefault="00AC4A45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5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7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B37B8C" w14:textId="1016CB2F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979D40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Одновременно с исполнением </w:t>
            </w:r>
            <w:hyperlink w:anchor="sub_135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1.2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</w:t>
            </w:r>
          </w:p>
        </w:tc>
      </w:tr>
      <w:tr w:rsidR="00D8245E" w:rsidRPr="00B3398C" w14:paraId="1C638EDF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823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367B3D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Утверждение лимитов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2B9A9" w14:textId="67F7F7BE" w:rsidR="002C5DC3" w:rsidRPr="00B3398C" w:rsidRDefault="00AC4A45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15" w:history="1"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1.7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3974D0" w14:textId="12858C7C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 Управления</w:t>
            </w:r>
            <w:r w:rsidR="001B207E" w:rsidRPr="00B3398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434965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Одновременно с исполнением </w:t>
            </w:r>
            <w:hyperlink w:anchor="sub_137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1.3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</w:t>
            </w:r>
          </w:p>
        </w:tc>
      </w:tr>
      <w:tr w:rsidR="00D8245E" w:rsidRPr="00B3398C" w14:paraId="10044932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6CB90F" w14:textId="220AE801" w:rsidR="002A7F31" w:rsidRPr="00B3398C" w:rsidRDefault="002A7F31" w:rsidP="00E250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3. Доведение показателей сводной бюджетной росписи и лимитов бюджетных обязательств до главных распорядителей (распорядителей) бюджета (главных администраторов источников финансирования дефицита бюджета)</w:t>
            </w:r>
          </w:p>
        </w:tc>
      </w:tr>
      <w:tr w:rsidR="00D8245E" w:rsidRPr="00B3398C" w14:paraId="2EC9C2F8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75A" w14:textId="268FA609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4" w:name="sub_134"/>
            <w:r w:rsidRPr="00B3398C">
              <w:rPr>
                <w:rFonts w:ascii="Times New Roman" w:hAnsi="Times New Roman" w:cs="Times New Roman"/>
              </w:rPr>
              <w:t>3.1</w:t>
            </w:r>
            <w:bookmarkEnd w:id="6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4866A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Уведомлений о бюджетных ассигнованиях и лимитах бюджетных обязательств в подсистеме "Исполнение бюджета" ИС, согласно приложению утвержденному настоящим Порядком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54542" w14:textId="1F3F6836" w:rsidR="002C5DC3" w:rsidRPr="00B3398C" w:rsidRDefault="00AC4A45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1.1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0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ECA06" w14:textId="1AB90AD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901E0" w14:textId="22F85D10" w:rsidR="002C5DC3" w:rsidRPr="00B3398C" w:rsidRDefault="002C5DC3" w:rsidP="00E25036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течение </w:t>
            </w:r>
            <w:r w:rsidR="00E25036">
              <w:rPr>
                <w:rFonts w:ascii="Times New Roman" w:hAnsi="Times New Roman" w:cs="Times New Roman"/>
              </w:rPr>
              <w:t>пяти</w:t>
            </w:r>
            <w:r w:rsidRPr="00B3398C">
              <w:rPr>
                <w:rFonts w:ascii="Times New Roman" w:hAnsi="Times New Roman" w:cs="Times New Roman"/>
              </w:rPr>
              <w:t xml:space="preserve"> рабочих дней со дня утверждения сводной бюджетной росписи и лимитов бюджетных обязательств</w:t>
            </w:r>
          </w:p>
        </w:tc>
      </w:tr>
      <w:tr w:rsidR="00D8245E" w:rsidRPr="00B3398C" w14:paraId="611ABACE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0B5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DB66B6" w14:textId="0CD1677A" w:rsidR="002C5DC3" w:rsidRPr="00B3398C" w:rsidRDefault="002C5DC3" w:rsidP="00921148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Представление на подпись Уведомлений о бюджетных ассигнованиях и лимитах бюджетных обязательств </w:t>
            </w:r>
            <w:r w:rsidR="00EA18E3" w:rsidRPr="00B3398C">
              <w:rPr>
                <w:rFonts w:ascii="Times New Roman" w:hAnsi="Times New Roman" w:cs="Times New Roman"/>
              </w:rPr>
              <w:t>Руководителю, либо лицу, исполняющему его обязанности уполномоченному лицу</w:t>
            </w:r>
            <w:r w:rsidR="00921148" w:rsidRPr="00B3398C">
              <w:rPr>
                <w:rFonts w:ascii="Times New Roman" w:hAnsi="Times New Roman" w:cs="Times New Roman"/>
              </w:rPr>
              <w:t xml:space="preserve"> в случае отсутствия технической возможности предоставления Уведомления в электронном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002E7C" w14:textId="51190E8E" w:rsidR="002C5DC3" w:rsidRPr="00B3398C" w:rsidRDefault="00AC4A45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1.1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0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0400C4" w14:textId="7C80B084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9E6879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4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3.1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Регламента</w:t>
            </w:r>
          </w:p>
        </w:tc>
      </w:tr>
      <w:tr w:rsidR="00D8245E" w:rsidRPr="00B3398C" w14:paraId="7DC7D4A1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A4D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8412B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Доведение Уведомление о бюджетных ассигнованиях и лимитах бюджетных обязательств в подсистеме "Исполнение бюджета" ИС, согласно приложению утвержденному настоящим Порядком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08D642" w14:textId="07BCAB25" w:rsidR="002C5DC3" w:rsidRPr="00B3398C" w:rsidRDefault="00AC4A45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1.1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0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1047F8" w14:textId="78F1860C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A5AC17" w14:textId="6335F411" w:rsidR="002C5DC3" w:rsidRPr="00B3398C" w:rsidRDefault="002C5DC3" w:rsidP="00E25036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течение </w:t>
            </w:r>
            <w:r w:rsidR="00E25036">
              <w:rPr>
                <w:rFonts w:ascii="Times New Roman" w:hAnsi="Times New Roman" w:cs="Times New Roman"/>
              </w:rPr>
              <w:t>пяти</w:t>
            </w:r>
            <w:r w:rsidRPr="00B3398C">
              <w:rPr>
                <w:rFonts w:ascii="Times New Roman" w:hAnsi="Times New Roman" w:cs="Times New Roman"/>
              </w:rPr>
              <w:t xml:space="preserve"> рабочих дней со дня утверждения сводной бюджетной росписи и лимитов бюджетных обязательств</w:t>
            </w:r>
          </w:p>
        </w:tc>
      </w:tr>
      <w:tr w:rsidR="00D8245E" w:rsidRPr="00B3398C" w14:paraId="61FF88DC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25D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44FFB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Доведение бюджетных показателей на лицевые счета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2D364F" w14:textId="303D27C9" w:rsidR="002C5DC3" w:rsidRPr="00B3398C" w:rsidRDefault="00AC4A45" w:rsidP="00B335D8">
            <w:pPr>
              <w:pStyle w:val="ad"/>
              <w:rPr>
                <w:rFonts w:ascii="Times New Roman" w:hAnsi="Times New Roman" w:cs="Times New Roman"/>
              </w:rPr>
            </w:pPr>
            <w:hyperlink w:anchor="sub_19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1.1</w:t>
              </w:r>
              <w:r w:rsidR="00B335D8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1</w:t>
              </w:r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964B7" w14:textId="75931E4B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Отдела бюджетного учета, отчетности 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E9AF87" w14:textId="2E66DFC4" w:rsidR="002C5DC3" w:rsidRPr="00B3398C" w:rsidRDefault="00E25036" w:rsidP="002C5DC3">
            <w:pPr>
              <w:pStyle w:val="ad"/>
              <w:rPr>
                <w:rFonts w:ascii="Times New Roman" w:hAnsi="Times New Roman" w:cs="Times New Roman"/>
              </w:rPr>
            </w:pPr>
            <w:r w:rsidRPr="00E25036">
              <w:rPr>
                <w:rFonts w:ascii="Times New Roman" w:hAnsi="Times New Roman" w:cs="Times New Roman"/>
              </w:rPr>
              <w:t xml:space="preserve">В течение пяти рабочих дней со дня </w:t>
            </w:r>
            <w:r w:rsidR="002C5DC3" w:rsidRPr="00B3398C">
              <w:rPr>
                <w:rFonts w:ascii="Times New Roman" w:hAnsi="Times New Roman" w:cs="Times New Roman"/>
              </w:rPr>
              <w:t>доведения Уведомлений о бюджетных ассигнованиях и лимитах бюджетных обязательств</w:t>
            </w:r>
          </w:p>
        </w:tc>
      </w:tr>
      <w:tr w:rsidR="00D8245E" w:rsidRPr="00B3398C" w14:paraId="1AD06942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2CD996" w14:textId="77777777" w:rsidR="00921148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4. Внесение изменений в сводную бюджетную роспись </w:t>
            </w:r>
          </w:p>
          <w:p w14:paraId="085E0AC9" w14:textId="4FA41B78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и лимиты бюджетных обязательств</w:t>
            </w:r>
          </w:p>
        </w:tc>
      </w:tr>
      <w:tr w:rsidR="00B3398C" w:rsidRPr="00B3398C" w14:paraId="44A8017B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135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0BBFE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Направление предложений о внесении изменений в сводную бюджетную роспись и лимиты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8BBAA" w14:textId="77777777" w:rsidR="002A7F31" w:rsidRPr="00B3398C" w:rsidRDefault="00AC4A45" w:rsidP="002A7F31">
            <w:pPr>
              <w:pStyle w:val="ad"/>
              <w:rPr>
                <w:rFonts w:ascii="Times New Roman" w:hAnsi="Times New Roman" w:cs="Times New Roman"/>
              </w:rPr>
            </w:pPr>
            <w:hyperlink w:anchor="sub_34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45208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ГРБС (главные администраторы источников)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BDE9D" w14:textId="17CC0804" w:rsidR="002A7F31" w:rsidRPr="00B3398C" w:rsidRDefault="002A7F31" w:rsidP="00652057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С </w:t>
            </w:r>
            <w:r w:rsidR="00652057">
              <w:rPr>
                <w:rFonts w:ascii="Times New Roman" w:hAnsi="Times New Roman" w:cs="Times New Roman"/>
              </w:rPr>
              <w:t>01</w:t>
            </w:r>
            <w:r w:rsidRPr="00B3398C">
              <w:rPr>
                <w:rFonts w:ascii="Times New Roman" w:hAnsi="Times New Roman" w:cs="Times New Roman"/>
              </w:rPr>
              <w:t xml:space="preserve"> по </w:t>
            </w:r>
            <w:r w:rsidR="00652057">
              <w:rPr>
                <w:rFonts w:ascii="Times New Roman" w:hAnsi="Times New Roman" w:cs="Times New Roman"/>
              </w:rPr>
              <w:t>10</w:t>
            </w:r>
            <w:r w:rsidRPr="00B3398C">
              <w:rPr>
                <w:rFonts w:ascii="Times New Roman" w:hAnsi="Times New Roman" w:cs="Times New Roman"/>
              </w:rPr>
              <w:t xml:space="preserve"> число ежемесячно (предельный срок внесения </w:t>
            </w:r>
            <w:r w:rsidR="00652057">
              <w:rPr>
                <w:rFonts w:ascii="Times New Roman" w:hAnsi="Times New Roman" w:cs="Times New Roman"/>
              </w:rPr>
              <w:t>25</w:t>
            </w:r>
            <w:r w:rsidRPr="00B3398C">
              <w:rPr>
                <w:rFonts w:ascii="Times New Roman" w:hAnsi="Times New Roman" w:cs="Times New Roman"/>
              </w:rPr>
              <w:t xml:space="preserve"> </w:t>
            </w:r>
            <w:r w:rsidR="004B6D34" w:rsidRPr="00B3398C">
              <w:rPr>
                <w:rFonts w:ascii="Times New Roman" w:hAnsi="Times New Roman" w:cs="Times New Roman"/>
              </w:rPr>
              <w:t>декабря</w:t>
            </w:r>
            <w:r w:rsidRPr="00B3398C">
              <w:rPr>
                <w:rFonts w:ascii="Times New Roman" w:hAnsi="Times New Roman" w:cs="Times New Roman"/>
              </w:rPr>
              <w:t xml:space="preserve"> текущего финансового года)</w:t>
            </w:r>
          </w:p>
        </w:tc>
      </w:tr>
      <w:tr w:rsidR="00D8245E" w:rsidRPr="00B3398C" w14:paraId="5DA7F933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A5B" w14:textId="5EE340F6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5" w:name="sub_128"/>
            <w:r w:rsidRPr="00B3398C">
              <w:rPr>
                <w:rFonts w:ascii="Times New Roman" w:hAnsi="Times New Roman" w:cs="Times New Roman"/>
              </w:rPr>
              <w:t>4.2</w:t>
            </w:r>
            <w:bookmarkEnd w:id="6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78A9F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Проверка обоснованности предложений о внесении изменений в сводную бюджетную роспись и лимиты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FDCF74" w14:textId="77777777" w:rsidR="002A7F31" w:rsidRPr="00B3398C" w:rsidRDefault="00AC4A45" w:rsidP="002A7F31">
            <w:pPr>
              <w:pStyle w:val="ad"/>
              <w:rPr>
                <w:rFonts w:ascii="Times New Roman" w:hAnsi="Times New Roman" w:cs="Times New Roman"/>
              </w:rPr>
            </w:pPr>
            <w:hyperlink w:anchor="sub_36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3.6.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0C58E0" w14:textId="0A8C60EA" w:rsidR="002A7F31" w:rsidRPr="00B3398C" w:rsidRDefault="002C5DC3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BA6B01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двух рабочих дней после поступления предложений</w:t>
            </w:r>
          </w:p>
        </w:tc>
      </w:tr>
      <w:tr w:rsidR="00D8245E" w:rsidRPr="00B3398C" w14:paraId="02830FBD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2D7" w14:textId="732A94D5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6" w:name="sub_129"/>
            <w:r w:rsidRPr="00B3398C">
              <w:rPr>
                <w:rFonts w:ascii="Times New Roman" w:hAnsi="Times New Roman" w:cs="Times New Roman"/>
              </w:rPr>
              <w:t>4.3</w:t>
            </w:r>
            <w:bookmarkEnd w:id="6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AF7881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Направление на утверждение справок об изменении сводной бюджетной росписи и лимитов бюджетных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AEC1C3" w14:textId="77777777" w:rsidR="002A7F31" w:rsidRPr="00B3398C" w:rsidRDefault="00AC4A45" w:rsidP="002A7F31">
            <w:pPr>
              <w:pStyle w:val="ad"/>
              <w:rPr>
                <w:rFonts w:ascii="Times New Roman" w:hAnsi="Times New Roman" w:cs="Times New Roman"/>
              </w:rPr>
            </w:pPr>
            <w:hyperlink w:anchor="sub_36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3.6.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4C019A" w14:textId="7AB34092" w:rsidR="002A7F31" w:rsidRPr="00B3398C" w:rsidRDefault="002C5DC3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E6276A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28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4.2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Регламента</w:t>
            </w:r>
          </w:p>
        </w:tc>
      </w:tr>
      <w:tr w:rsidR="00D8245E" w:rsidRPr="00B3398C" w14:paraId="7F64F157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D72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169990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Утверждение изменений сводной бюджетной росписи и лимитов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0E107D" w14:textId="77777777" w:rsidR="002C5DC3" w:rsidRPr="00B3398C" w:rsidRDefault="00AC4A45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6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3.6.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B69E5" w14:textId="286B206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 Управления</w:t>
            </w:r>
            <w:r w:rsidR="001B207E" w:rsidRPr="00B3398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3A51E7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29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4.3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Регламента</w:t>
            </w:r>
          </w:p>
        </w:tc>
      </w:tr>
      <w:tr w:rsidR="00D8245E" w:rsidRPr="00B3398C" w14:paraId="2DE2E0FA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8BA26C" w14:textId="5E0AA2EB" w:rsidR="002A7F31" w:rsidRPr="00B3398C" w:rsidRDefault="002A7F31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5. Внесение изменений в сводную бюджетную роспись и лимиты бюджетных обязательств в случае внесения изменений в </w:t>
            </w:r>
            <w:r w:rsidR="002C5DC3" w:rsidRPr="00B3398C">
              <w:rPr>
                <w:rFonts w:ascii="Times New Roman" w:hAnsi="Times New Roman" w:cs="Times New Roman"/>
              </w:rPr>
              <w:t>Решение о</w:t>
            </w:r>
            <w:r w:rsidRPr="00B3398C">
              <w:rPr>
                <w:rFonts w:ascii="Times New Roman" w:hAnsi="Times New Roman" w:cs="Times New Roman"/>
              </w:rPr>
              <w:t xml:space="preserve"> бюджете на соответствующий финансовый год и плановый период</w:t>
            </w:r>
          </w:p>
        </w:tc>
      </w:tr>
      <w:tr w:rsidR="00B3398C" w:rsidRPr="00B3398C" w14:paraId="2960F0FB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531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1748DB" w14:textId="5E2B7E43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Направление документов об изменении сводной бюджетной росписи лимитов бюджетных обязательств в подсистеме "Исполнение бюджета" ИС</w:t>
            </w:r>
            <w:r w:rsidR="00936B9D" w:rsidRPr="00B3398C">
              <w:rPr>
                <w:rFonts w:ascii="Times New Roman" w:hAnsi="Times New Roman" w:cs="Times New Roman"/>
              </w:rPr>
              <w:t xml:space="preserve"> в статусе «на согласование»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2BD5F" w14:textId="77777777" w:rsidR="002A7F31" w:rsidRPr="00B3398C" w:rsidRDefault="00AC4A45" w:rsidP="002A7F31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A7F31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37A7BF" w14:textId="77777777" w:rsidR="002A7F31" w:rsidRPr="00B3398C" w:rsidRDefault="002A7F31" w:rsidP="002A7F31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ГРБС (главные администраторы источников)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752588" w14:textId="77777777" w:rsidR="00816C34" w:rsidRPr="00B3398C" w:rsidRDefault="00816C34" w:rsidP="00816C34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двух рабочих дней после официального опубликования</w:t>
            </w:r>
          </w:p>
          <w:p w14:paraId="242B3A1B" w14:textId="352DBAEF" w:rsidR="002A7F31" w:rsidRPr="00B3398C" w:rsidRDefault="001E3867" w:rsidP="00816C34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D8245E" w:rsidRPr="00B3398C" w14:paraId="268949C9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87E" w14:textId="56107E92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7" w:name="sub_130"/>
            <w:r w:rsidRPr="00B3398C">
              <w:rPr>
                <w:rFonts w:ascii="Times New Roman" w:hAnsi="Times New Roman" w:cs="Times New Roman"/>
              </w:rPr>
              <w:t>5.2</w:t>
            </w:r>
            <w:bookmarkEnd w:id="6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BBBF2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Согласование документов об изменении сводной бюджетной росписи и лимитов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5DFCC" w14:textId="77777777" w:rsidR="002C5DC3" w:rsidRPr="00B3398C" w:rsidRDefault="00AC4A45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76761" w14:textId="06BC6DFE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5DF03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трех рабочих дней со дня их получения</w:t>
            </w:r>
          </w:p>
        </w:tc>
      </w:tr>
      <w:tr w:rsidR="00D8245E" w:rsidRPr="00B3398C" w14:paraId="33C06411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9BC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AB19B4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Утверждение документов об изменении сводной бюджетной росписи и лимитов бюджетных обязательств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060AB2" w14:textId="77777777" w:rsidR="002C5DC3" w:rsidRPr="00B3398C" w:rsidRDefault="00AC4A45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D535B0" w14:textId="30C6E1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 Управления</w:t>
            </w:r>
            <w:r w:rsidR="001B207E" w:rsidRPr="00B3398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7997C6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0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5.2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Регламента</w:t>
            </w:r>
          </w:p>
        </w:tc>
      </w:tr>
      <w:tr w:rsidR="00D8245E" w:rsidRPr="00B3398C" w14:paraId="63B94C5F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18B" w14:textId="6C2FAAD9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8" w:name="sub_131"/>
            <w:r w:rsidRPr="00B3398C">
              <w:rPr>
                <w:rFonts w:ascii="Times New Roman" w:hAnsi="Times New Roman" w:cs="Times New Roman"/>
              </w:rPr>
              <w:t>5.4</w:t>
            </w:r>
            <w:bookmarkEnd w:id="6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672BBC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сводной бюджетной росписи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05D072" w14:textId="77777777" w:rsidR="002C5DC3" w:rsidRPr="00B3398C" w:rsidRDefault="00AC4A45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1A76B6" w14:textId="38215589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90107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пяти рабочих дней со дня утверждения документов</w:t>
            </w:r>
          </w:p>
        </w:tc>
      </w:tr>
      <w:tr w:rsidR="00D8245E" w:rsidRPr="00B3398C" w14:paraId="3B4E4F80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8C1" w14:textId="6258E095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9" w:name="sub_133"/>
            <w:r w:rsidRPr="00B3398C">
              <w:rPr>
                <w:rFonts w:ascii="Times New Roman" w:hAnsi="Times New Roman" w:cs="Times New Roman"/>
              </w:rPr>
              <w:t>5.5</w:t>
            </w:r>
            <w:bookmarkEnd w:id="6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2971B3" w14:textId="03732036" w:rsidR="002C5DC3" w:rsidRPr="00B3398C" w:rsidRDefault="002C5DC3" w:rsidP="00EA18E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Представление сводной бюджетной росписи на утверждение </w:t>
            </w:r>
            <w:r w:rsidR="00EA18E3" w:rsidRPr="00B3398C">
              <w:rPr>
                <w:rFonts w:ascii="Times New Roman" w:hAnsi="Times New Roman" w:cs="Times New Roman"/>
              </w:rPr>
              <w:t>Руководителю</w:t>
            </w:r>
            <w:r w:rsidRPr="00B3398C">
              <w:rPr>
                <w:rFonts w:ascii="Times New Roman" w:hAnsi="Times New Roman" w:cs="Times New Roman"/>
              </w:rPr>
              <w:t>, либо лицу, исполняющему его обязанности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BB4D9" w14:textId="77777777" w:rsidR="002C5DC3" w:rsidRPr="00B3398C" w:rsidRDefault="00AC4A45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55B3FB" w14:textId="331BC796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E6AB81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1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5.4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</w:t>
            </w:r>
          </w:p>
        </w:tc>
      </w:tr>
      <w:tr w:rsidR="00D8245E" w:rsidRPr="00B3398C" w14:paraId="6E13C266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0F5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936095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Утверждение сводной бюджетной росписи в подсистеме "Исполнение бюджета" 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CE4FB" w14:textId="77777777" w:rsidR="002C5DC3" w:rsidRPr="00B3398C" w:rsidRDefault="00AC4A45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195B82" w14:textId="58C46819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Руководитель Управления</w:t>
            </w:r>
            <w:r w:rsidR="001B207E" w:rsidRPr="00B3398C">
              <w:rPr>
                <w:rFonts w:ascii="Times New Roman" w:hAnsi="Times New Roman" w:cs="Times New Roman"/>
              </w:rPr>
              <w:t xml:space="preserve">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D85A7A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3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5.5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настоящего Регламента</w:t>
            </w:r>
          </w:p>
        </w:tc>
      </w:tr>
      <w:tr w:rsidR="00D8245E" w:rsidRPr="00B3398C" w14:paraId="01DC0304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938" w14:textId="180A2449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70" w:name="sub_132"/>
            <w:r w:rsidRPr="00B3398C">
              <w:rPr>
                <w:rFonts w:ascii="Times New Roman" w:hAnsi="Times New Roman" w:cs="Times New Roman"/>
              </w:rPr>
              <w:t>5.7</w:t>
            </w:r>
            <w:bookmarkEnd w:id="7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6F5E0D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Уведомлений о бюджетных ассигнованиях и лимитах бюджетных обязательств в подсистеме "Исполнение бюджета" ИС, согласно приложению утвержденному настоящим Порядком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780838" w14:textId="77777777" w:rsidR="002C5DC3" w:rsidRPr="00B3398C" w:rsidRDefault="00AC4A45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00A9C" w14:textId="30FB2E62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03DA56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трех рабочих дней со дня утверждения сводной бюджетной росписи и лимитов бюджетных обязательств</w:t>
            </w:r>
          </w:p>
        </w:tc>
      </w:tr>
      <w:tr w:rsidR="00D8245E" w:rsidRPr="00B3398C" w14:paraId="223DDBD1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7F9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DAC28" w14:textId="556C8342" w:rsidR="002C5DC3" w:rsidRPr="00B3398C" w:rsidRDefault="002C5DC3" w:rsidP="00EA18E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Представление на подпись Уведомлений о бюджетных ассигнованиях и</w:t>
            </w:r>
            <w:r w:rsidR="00EA18E3" w:rsidRPr="00B3398C">
              <w:rPr>
                <w:rFonts w:ascii="Times New Roman" w:hAnsi="Times New Roman" w:cs="Times New Roman"/>
              </w:rPr>
              <w:t xml:space="preserve"> лимитах бюджетных обязательств Руководителю, либо лицу, исполняющему его обязанности </w:t>
            </w:r>
            <w:r w:rsidRPr="00B3398C">
              <w:rPr>
                <w:rFonts w:ascii="Times New Roman" w:hAnsi="Times New Roman" w:cs="Times New Roman"/>
              </w:rPr>
              <w:t>уполномоченному лицу</w:t>
            </w:r>
            <w:r w:rsidR="00921148" w:rsidRPr="00B3398C">
              <w:rPr>
                <w:rFonts w:ascii="Times New Roman" w:hAnsi="Times New Roman" w:cs="Times New Roman"/>
              </w:rPr>
              <w:t xml:space="preserve"> в случае отсутствия технической возможности предоставления Уведомления в электронном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225EB" w14:textId="77777777" w:rsidR="002C5DC3" w:rsidRPr="00B3398C" w:rsidRDefault="00AC4A45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5625D" w14:textId="00BDF503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B7A40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В день исполнения </w:t>
            </w:r>
            <w:hyperlink w:anchor="sub_132" w:history="1">
              <w:r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пункта 5.7</w:t>
              </w:r>
            </w:hyperlink>
            <w:r w:rsidRPr="00B3398C">
              <w:rPr>
                <w:rFonts w:ascii="Times New Roman" w:hAnsi="Times New Roman" w:cs="Times New Roman"/>
              </w:rPr>
              <w:t xml:space="preserve"> Регламента</w:t>
            </w:r>
          </w:p>
        </w:tc>
      </w:tr>
      <w:tr w:rsidR="00D8245E" w:rsidRPr="00B3398C" w14:paraId="669D4C3E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05A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4834D9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Доведение Уведомлений о бюджетных ассигнованиях и лимитах бюджетных обязательств в подсистеме "Исполнение бюджета" ИС, согласно приложению утвержденному настоящим Порядком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065F6" w14:textId="77777777" w:rsidR="002C5DC3" w:rsidRPr="00B3398C" w:rsidRDefault="00AC4A45" w:rsidP="002C5DC3">
            <w:pPr>
              <w:pStyle w:val="ad"/>
              <w:rPr>
                <w:rFonts w:ascii="Times New Roman" w:hAnsi="Times New Roman" w:cs="Times New Roman"/>
              </w:rPr>
            </w:pPr>
            <w:hyperlink w:anchor="sub_38" w:history="1">
              <w:r w:rsidR="002C5DC3" w:rsidRPr="00B3398C">
                <w:rPr>
                  <w:rStyle w:val="a3"/>
                  <w:rFonts w:ascii="Times New Roman" w:hAnsi="Times New Roman" w:cs="Times New Roman"/>
                  <w:color w:val="auto"/>
                </w:rPr>
                <w:t>п. 3.8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F47566" w14:textId="163EE139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48742A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В течение трех рабочих дней со дня утверждения сводной бюджетной росписи и лимитов бюджетных обязательств</w:t>
            </w:r>
          </w:p>
        </w:tc>
      </w:tr>
      <w:tr w:rsidR="00D8245E" w:rsidRPr="00B3398C" w14:paraId="1C9188A9" w14:textId="77777777" w:rsidTr="00CA149A"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78423A" w14:textId="77777777" w:rsidR="002A7F31" w:rsidRPr="00B3398C" w:rsidRDefault="002A7F31" w:rsidP="002A7F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6. Доведение справочников кодов бюджетной классификации до органов Федерального казначейства</w:t>
            </w:r>
          </w:p>
        </w:tc>
      </w:tr>
      <w:tr w:rsidR="00D8245E" w:rsidRPr="00B3398C" w14:paraId="510BEDC6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9DA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CD9B58" w14:textId="0D43A08A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справочников расходов местного бюджета в режимах "Ведомства", "Целевые статьи" в подсистеме "Нормативно-справочная информация"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CD864A" w14:textId="19ECDC10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A5A085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Не позднее пяти рабочих дней до окончания текущего года и при внесении изменений в справочники</w:t>
            </w:r>
          </w:p>
        </w:tc>
      </w:tr>
      <w:tr w:rsidR="00D8245E" w:rsidRPr="00B3398C" w14:paraId="4D04DC05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E81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C6215" w14:textId="200E846D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Формирование справочников доходов, источников финансирования дефицита местного бюджета в подсистеме "Нормативно-справочная информация"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B8396" w14:textId="1D60C376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Бюджетный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40807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Не позднее пяти рабочих дней до окончания текущего года и при внесении изменений в справочники</w:t>
            </w:r>
          </w:p>
        </w:tc>
      </w:tr>
      <w:tr w:rsidR="00D8245E" w:rsidRPr="00B3398C" w14:paraId="53AE8EB4" w14:textId="77777777" w:rsidTr="00CA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FBC" w14:textId="77777777" w:rsidR="002C5DC3" w:rsidRPr="00B3398C" w:rsidRDefault="002C5DC3" w:rsidP="002C5D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639EC" w14:textId="77777777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Передача справочников, указанных в пунктах 6.1-6.2 в Управление Федерального казначейства по Магаданской области через систему электронного документооборота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88D86B" w14:textId="3B93F188" w:rsidR="002C5DC3" w:rsidRPr="00B3398C" w:rsidRDefault="002C5DC3" w:rsidP="002C5DC3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Отдела бюджетного учета, отчетности и финансирования</w:t>
            </w:r>
            <w:r w:rsidR="00AB24AA" w:rsidRPr="00B3398C">
              <w:rPr>
                <w:rFonts w:ascii="Times New Roman" w:hAnsi="Times New Roman" w:cs="Times New Roman"/>
              </w:rPr>
              <w:t xml:space="preserve"> Управления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357DD" w14:textId="5BA9A9EC" w:rsidR="002C5DC3" w:rsidRPr="00B3398C" w:rsidRDefault="002C5DC3" w:rsidP="00647F54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 xml:space="preserve">Не позднее </w:t>
            </w:r>
            <w:r w:rsidR="00647F54">
              <w:rPr>
                <w:rFonts w:ascii="Times New Roman" w:hAnsi="Times New Roman" w:cs="Times New Roman"/>
              </w:rPr>
              <w:t>трех</w:t>
            </w:r>
            <w:r w:rsidRPr="00B3398C">
              <w:rPr>
                <w:rFonts w:ascii="Times New Roman" w:hAnsi="Times New Roman" w:cs="Times New Roman"/>
              </w:rPr>
              <w:t xml:space="preserve"> рабочих дней до окончания текущего года и при внесении изменений в справочники</w:t>
            </w:r>
          </w:p>
        </w:tc>
      </w:tr>
    </w:tbl>
    <w:p w14:paraId="6AA56BED" w14:textId="20989B2A" w:rsidR="002A7F31" w:rsidRPr="00652057" w:rsidRDefault="00DC33E1" w:rsidP="00652057">
      <w:pPr>
        <w:pStyle w:val="ad"/>
        <w:rPr>
          <w:rFonts w:ascii="Times New Roman" w:hAnsi="Times New Roman" w:cs="Times New Roman"/>
        </w:rPr>
      </w:pPr>
      <w:r w:rsidRPr="00652057">
        <w:rPr>
          <w:rFonts w:ascii="Times New Roman" w:hAnsi="Times New Roman" w:cs="Times New Roman"/>
          <w:b/>
          <w:bCs/>
        </w:rPr>
        <w:t>*1</w:t>
      </w:r>
      <w:r w:rsidRPr="00652057">
        <w:rPr>
          <w:rFonts w:ascii="Times New Roman" w:hAnsi="Times New Roman" w:cs="Times New Roman"/>
        </w:rPr>
        <w:t xml:space="preserve"> - ИС - информационная система управления общественными финансами "Региональный электронный бюджет Магаданской области"</w:t>
      </w:r>
    </w:p>
    <w:p w14:paraId="3AD84B7D" w14:textId="77777777" w:rsidR="002A7F31" w:rsidRPr="00B3398C" w:rsidRDefault="002A7F31"/>
    <w:bookmarkEnd w:id="60"/>
    <w:p w14:paraId="3C4F581B" w14:textId="77777777" w:rsidR="009E4E64" w:rsidRPr="00B3398C" w:rsidRDefault="009E4E64"/>
    <w:p w14:paraId="4AF3E61D" w14:textId="77777777" w:rsidR="009E4E64" w:rsidRPr="00B3398C" w:rsidRDefault="009E4E64"/>
    <w:p w14:paraId="09CFCC5E" w14:textId="77777777" w:rsidR="009E4E64" w:rsidRPr="00B3398C" w:rsidRDefault="009E4E64"/>
    <w:p w14:paraId="03DFDFDC" w14:textId="77777777" w:rsidR="009E4E64" w:rsidRPr="00B3398C" w:rsidRDefault="009E4E64"/>
    <w:p w14:paraId="74591DEA" w14:textId="77777777" w:rsidR="009E4E64" w:rsidRPr="00B3398C" w:rsidRDefault="009E4E64"/>
    <w:p w14:paraId="34980B05" w14:textId="77777777" w:rsidR="008E1D4F" w:rsidRPr="00B3398C" w:rsidRDefault="008E1D4F" w:rsidP="00636C2D">
      <w:pPr>
        <w:jc w:val="center"/>
        <w:rPr>
          <w:rStyle w:val="a4"/>
          <w:rFonts w:ascii="Times New Roman" w:eastAsiaTheme="minorEastAsia" w:hAnsi="Times New Roman"/>
          <w:color w:val="auto"/>
        </w:rPr>
        <w:sectPr w:rsidR="008E1D4F" w:rsidRPr="00B3398C" w:rsidSect="007B3199">
          <w:headerReference w:type="default" r:id="rId55"/>
          <w:footerReference w:type="default" r:id="rId5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5BE019" w14:textId="77777777" w:rsidR="00ED075F" w:rsidRPr="00ED075F" w:rsidRDefault="009E4E64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B3398C">
        <w:rPr>
          <w:rStyle w:val="a4"/>
          <w:rFonts w:ascii="Times New Roman" w:eastAsiaTheme="minorEastAsia" w:hAnsi="Times New Roman"/>
          <w:color w:val="auto"/>
        </w:rPr>
        <w:t>Приложение № 8</w:t>
      </w:r>
      <w:r w:rsidRPr="00B3398C">
        <w:rPr>
          <w:rStyle w:val="a4"/>
          <w:rFonts w:ascii="Times New Roman" w:eastAsiaTheme="minorEastAsia" w:hAnsi="Times New Roman"/>
          <w:b w:val="0"/>
          <w:color w:val="auto"/>
        </w:rPr>
        <w:br/>
      </w:r>
      <w:r w:rsidR="00ED075F"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к Порядку составления и ведения сводной </w:t>
      </w:r>
    </w:p>
    <w:p w14:paraId="3FB11A44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бюджетной росписи бюджета, бюджетных </w:t>
      </w:r>
    </w:p>
    <w:p w14:paraId="08496DDC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росписей главных распорядителей (распорядителей) </w:t>
      </w:r>
    </w:p>
    <w:p w14:paraId="04084B85" w14:textId="77777777" w:rsidR="00ED075F" w:rsidRPr="00ED075F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 xml:space="preserve">средств бюджета (главных администраторов </w:t>
      </w:r>
    </w:p>
    <w:p w14:paraId="65215EFC" w14:textId="4D45E271" w:rsidR="009E4E64" w:rsidRPr="00B3398C" w:rsidRDefault="00ED075F" w:rsidP="00ED075F">
      <w:pPr>
        <w:spacing w:after="0"/>
        <w:jc w:val="right"/>
        <w:rPr>
          <w:rStyle w:val="a4"/>
          <w:rFonts w:ascii="Times New Roman" w:eastAsiaTheme="minorEastAsia" w:hAnsi="Times New Roman"/>
          <w:b w:val="0"/>
          <w:color w:val="auto"/>
        </w:rPr>
      </w:pPr>
      <w:r w:rsidRPr="00ED075F">
        <w:rPr>
          <w:rStyle w:val="a4"/>
          <w:rFonts w:ascii="Times New Roman" w:eastAsiaTheme="minorEastAsia" w:hAnsi="Times New Roman"/>
          <w:b w:val="0"/>
          <w:color w:val="auto"/>
        </w:rPr>
        <w:t>источников финансирования дефицита бюджета)</w:t>
      </w:r>
    </w:p>
    <w:tbl>
      <w:tblPr>
        <w:tblW w:w="16106" w:type="dxa"/>
        <w:tblLayout w:type="fixed"/>
        <w:tblLook w:val="04A0" w:firstRow="1" w:lastRow="0" w:firstColumn="1" w:lastColumn="0" w:noHBand="0" w:noVBand="1"/>
      </w:tblPr>
      <w:tblGrid>
        <w:gridCol w:w="1434"/>
        <w:gridCol w:w="2960"/>
        <w:gridCol w:w="992"/>
        <w:gridCol w:w="194"/>
        <w:gridCol w:w="765"/>
        <w:gridCol w:w="884"/>
        <w:gridCol w:w="44"/>
        <w:gridCol w:w="236"/>
        <w:gridCol w:w="1137"/>
        <w:gridCol w:w="2411"/>
        <w:gridCol w:w="558"/>
        <w:gridCol w:w="154"/>
        <w:gridCol w:w="705"/>
        <w:gridCol w:w="184"/>
        <w:gridCol w:w="73"/>
        <w:gridCol w:w="163"/>
        <w:gridCol w:w="151"/>
        <w:gridCol w:w="625"/>
        <w:gridCol w:w="139"/>
        <w:gridCol w:w="1075"/>
        <w:gridCol w:w="120"/>
        <w:gridCol w:w="69"/>
        <w:gridCol w:w="800"/>
        <w:gridCol w:w="233"/>
      </w:tblGrid>
      <w:tr w:rsidR="009E4E64" w:rsidRPr="00B3398C" w14:paraId="3E451591" w14:textId="77777777" w:rsidTr="004B4D52">
        <w:trPr>
          <w:gridAfter w:val="2"/>
          <w:wAfter w:w="1033" w:type="dxa"/>
          <w:trHeight w:val="855"/>
        </w:trPr>
        <w:tc>
          <w:tcPr>
            <w:tcW w:w="150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6164" w14:textId="3FA1C8DF" w:rsidR="009E4E64" w:rsidRPr="00B3398C" w:rsidRDefault="00DF53B8" w:rsidP="004B4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98C">
              <w:rPr>
                <w:rFonts w:ascii="Times New Roman" w:hAnsi="Times New Roman"/>
                <w:b/>
                <w:sz w:val="28"/>
                <w:szCs w:val="28"/>
              </w:rPr>
              <w:t>Акт приемки-передачи бюджетных ассигнований (лимитов бюджетных обязательств)</w:t>
            </w:r>
          </w:p>
        </w:tc>
      </w:tr>
      <w:tr w:rsidR="00636C2D" w:rsidRPr="00B3398C" w14:paraId="4614C37E" w14:textId="77777777" w:rsidTr="00636C2D">
        <w:trPr>
          <w:trHeight w:val="360"/>
        </w:trPr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136A" w14:textId="199CA948" w:rsidR="00636C2D" w:rsidRPr="00B3398C" w:rsidRDefault="00636C2D" w:rsidP="00636C2D">
            <w:pPr>
              <w:pStyle w:val="ad"/>
            </w:pPr>
            <w:r w:rsidRPr="00B3398C">
              <w:rPr>
                <w:rFonts w:ascii="Times New Roman" w:hAnsi="Times New Roman" w:cs="Times New Roman"/>
              </w:rPr>
              <w:t>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CD9B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623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CF5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1097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5AD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C900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E5F5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B4D52" w:rsidRPr="00B3398C" w14:paraId="25720AEC" w14:textId="77777777" w:rsidTr="004B4D52">
        <w:trPr>
          <w:trHeight w:val="360"/>
        </w:trPr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613B" w14:textId="2A16FA2A" w:rsidR="00636C2D" w:rsidRPr="00B3398C" w:rsidRDefault="009E4E64" w:rsidP="00636C2D">
            <w:pPr>
              <w:pStyle w:val="ad"/>
            </w:pPr>
            <w:r w:rsidRPr="00B3398C">
              <w:rPr>
                <w:rFonts w:ascii="Times New Roman" w:hAnsi="Times New Roman" w:cs="Times New Roman"/>
              </w:rPr>
              <w:t>Главный распорядитель бюджетных средств, принимающий суммы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0919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D6E1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4491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2574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7E27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5BB0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2C9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B4D52" w:rsidRPr="00B3398C" w14:paraId="2E58D294" w14:textId="77777777" w:rsidTr="004B4D52">
        <w:trPr>
          <w:trHeight w:val="360"/>
        </w:trPr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D56A" w14:textId="6F28251A" w:rsidR="009E4E64" w:rsidRPr="00B3398C" w:rsidRDefault="00636C2D" w:rsidP="004B4D52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14:paraId="57DDDC85" w14:textId="722439A6" w:rsidR="00636C2D" w:rsidRPr="00B3398C" w:rsidRDefault="00636C2D" w:rsidP="00636C2D">
            <w:r w:rsidRPr="00B3398C">
              <w:rPr>
                <w:rFonts w:ascii="Times New Roman" w:hAnsi="Times New Roman"/>
              </w:rPr>
              <w:t>Главный распорядитель бюджетных средств, передающий суммы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B427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3434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886E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C01F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4F22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BE70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CEE5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36C2D" w:rsidRPr="00B3398C" w14:paraId="2CB2EC9B" w14:textId="77777777" w:rsidTr="00636C2D">
        <w:trPr>
          <w:trHeight w:val="360"/>
        </w:trPr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AF87" w14:textId="201750AB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</w:rPr>
            </w:pPr>
            <w:r w:rsidRPr="00B3398C">
              <w:rPr>
                <w:rFonts w:ascii="Times New Roman" w:hAnsi="Times New Roman" w:cs="Times New Roman"/>
              </w:rPr>
              <w:t>Основание для передачи____________________________________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8BC9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6B45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25D2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D32A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EFC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A363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DEA2" w14:textId="77777777" w:rsidR="00636C2D" w:rsidRPr="00B3398C" w:rsidRDefault="00636C2D" w:rsidP="00636C2D">
            <w:pPr>
              <w:pStyle w:val="ad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B4D52" w:rsidRPr="00B3398C" w14:paraId="26A6D14E" w14:textId="77777777" w:rsidTr="004B4D52">
        <w:trPr>
          <w:gridAfter w:val="1"/>
          <w:wAfter w:w="233" w:type="dxa"/>
          <w:trHeight w:val="312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5C31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3398C">
              <w:rPr>
                <w:rFonts w:ascii="Times New Roman" w:hAnsi="Times New Roman" w:cs="Times New Roman"/>
                <w:sz w:val="20"/>
                <w:szCs w:val="20"/>
              </w:rPr>
              <w:t>(нормативный правовой акт муниципального образования (дата, номер, наименование)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AF40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FDC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9AF3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0F73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B14E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C100" w14:textId="77777777" w:rsidR="009E4E64" w:rsidRPr="00B3398C" w:rsidRDefault="009E4E64" w:rsidP="004B4D5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B4D52" w:rsidRPr="00B3398C" w14:paraId="5462C7FF" w14:textId="77777777" w:rsidTr="004B4D52">
        <w:trPr>
          <w:gridAfter w:val="4"/>
          <w:wAfter w:w="1222" w:type="dxa"/>
          <w:trHeight w:val="600"/>
        </w:trPr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350" w14:textId="77777777" w:rsidR="0037562E" w:rsidRPr="00B3398C" w:rsidRDefault="009E4E64" w:rsidP="003756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Коды расходов, передаваемых </w:t>
            </w:r>
          </w:p>
          <w:p w14:paraId="5231C4EA" w14:textId="3BE39272" w:rsidR="009E4E64" w:rsidRPr="00B3398C" w:rsidRDefault="009E4E64" w:rsidP="003756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главным распорядителем       </w:t>
            </w:r>
            <w:r w:rsidRPr="00B3398C">
              <w:rPr>
                <w:rFonts w:ascii="Times New Roman" w:hAnsi="Times New Roman"/>
              </w:rPr>
              <w:br/>
              <w:t>бюджетных средств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883" w14:textId="77777777" w:rsidR="009E4E64" w:rsidRPr="00B3398C" w:rsidRDefault="009E4E64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Сумма, рублей    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BD3" w14:textId="77777777" w:rsidR="009E4E64" w:rsidRPr="00B3398C" w:rsidRDefault="009E4E64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Коды расходов, принимаемых главным распорядителем       </w:t>
            </w:r>
            <w:r w:rsidRPr="00B3398C">
              <w:rPr>
                <w:rFonts w:ascii="Times New Roman" w:hAnsi="Times New Roman"/>
              </w:rPr>
              <w:br/>
              <w:t xml:space="preserve">бюджетных средств       </w:t>
            </w:r>
          </w:p>
        </w:tc>
        <w:tc>
          <w:tcPr>
            <w:tcW w:w="38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627" w14:textId="77777777" w:rsidR="009E4E64" w:rsidRPr="00B3398C" w:rsidRDefault="009E4E64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Сумма, рублей    </w:t>
            </w:r>
          </w:p>
        </w:tc>
      </w:tr>
      <w:tr w:rsidR="004B4D52" w:rsidRPr="00B3398C" w14:paraId="318878B5" w14:textId="77777777" w:rsidTr="006879F2">
        <w:trPr>
          <w:gridAfter w:val="4"/>
          <w:wAfter w:w="1222" w:type="dxa"/>
          <w:trHeight w:val="450"/>
        </w:trPr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5375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96D5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2F70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AF29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D52" w:rsidRPr="00B3398C" w14:paraId="582DA54D" w14:textId="77777777" w:rsidTr="004B4D52">
        <w:trPr>
          <w:gridAfter w:val="4"/>
          <w:wAfter w:w="1222" w:type="dxa"/>
          <w:trHeight w:val="450"/>
        </w:trPr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962A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9E01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508D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EFF1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D52" w:rsidRPr="00B3398C" w14:paraId="169E64E6" w14:textId="77777777" w:rsidTr="004B4D52">
        <w:trPr>
          <w:gridAfter w:val="4"/>
          <w:wAfter w:w="1222" w:type="dxa"/>
          <w:trHeight w:val="450"/>
        </w:trPr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5004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8984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B2E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56B0" w14:textId="77777777" w:rsidR="009E4E64" w:rsidRPr="00B3398C" w:rsidRDefault="009E4E64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D52" w:rsidRPr="00B3398C" w14:paraId="3652D60D" w14:textId="77777777" w:rsidTr="004B4D52">
        <w:trPr>
          <w:gridAfter w:val="4"/>
          <w:wAfter w:w="1222" w:type="dxa"/>
          <w:trHeight w:val="58"/>
        </w:trPr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F8E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ГРБС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6AC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Раздел, подраздел, целевая статья, вид расходов, дополнительный код аналитического учета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1763" w14:textId="78C7A10E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202__ год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282D" w14:textId="1D7A8BE0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202__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1FD0" w14:textId="0154D889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202__ год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3C1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ГРБС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11B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 xml:space="preserve">Раздел, подраздел, целевая статья, вид расходов, дополнительный код аналитического учета      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B87" w14:textId="3B5BB3FE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202__ год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11D" w14:textId="6308DE85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202__ год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2C8" w14:textId="473C5B8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202__ год</w:t>
            </w:r>
          </w:p>
        </w:tc>
      </w:tr>
      <w:tr w:rsidR="004B4D52" w:rsidRPr="00B3398C" w14:paraId="09E95D80" w14:textId="77777777" w:rsidTr="004B4D52">
        <w:trPr>
          <w:gridAfter w:val="4"/>
          <w:wAfter w:w="1222" w:type="dxa"/>
          <w:trHeight w:val="675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90EF" w14:textId="77777777" w:rsidR="004B4D52" w:rsidRPr="00B3398C" w:rsidRDefault="004B4D52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DCFF" w14:textId="77777777" w:rsidR="004B4D52" w:rsidRPr="00B3398C" w:rsidRDefault="004B4D52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D0A5" w14:textId="3B8A6EDD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11A6" w14:textId="50B657A1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E0A0" w14:textId="59FB5558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335E" w14:textId="77777777" w:rsidR="004B4D52" w:rsidRPr="00B3398C" w:rsidRDefault="004B4D52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35D70" w14:textId="77777777" w:rsidR="004B4D52" w:rsidRPr="00B3398C" w:rsidRDefault="004B4D52" w:rsidP="009E4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65AE" w14:textId="3F17054B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B5CD" w14:textId="4AF84EE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6166" w14:textId="681BD775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cs="Calibri"/>
              </w:rPr>
              <w:t> </w:t>
            </w:r>
          </w:p>
        </w:tc>
      </w:tr>
      <w:tr w:rsidR="004B4D52" w:rsidRPr="00B3398C" w14:paraId="68239E2F" w14:textId="77777777" w:rsidTr="004B4D52">
        <w:trPr>
          <w:gridAfter w:val="4"/>
          <w:wAfter w:w="1222" w:type="dxa"/>
          <w:trHeight w:val="288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A00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C2D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FC96" w14:textId="708C532E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CFD9" w14:textId="457752A4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8B01" w14:textId="54D2446A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70AB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8A6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91EB" w14:textId="2DC79950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905B" w14:textId="154F697E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BE70" w14:textId="5A74A4EF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  <w:r w:rsidRPr="00B3398C">
              <w:rPr>
                <w:rFonts w:cs="Calibri"/>
              </w:rPr>
              <w:t> </w:t>
            </w:r>
          </w:p>
        </w:tc>
      </w:tr>
      <w:tr w:rsidR="004B4D52" w:rsidRPr="00B3398C" w14:paraId="7DE3E8FF" w14:textId="77777777" w:rsidTr="004B4D52">
        <w:trPr>
          <w:gridAfter w:val="4"/>
          <w:wAfter w:w="1222" w:type="dxa"/>
          <w:trHeight w:val="288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35E9" w14:textId="7777777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FD3F" w14:textId="3EB87345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05F2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E743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D7B9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9AA4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5586" w14:textId="7EDC6FA7" w:rsidR="004B4D52" w:rsidRPr="00B3398C" w:rsidRDefault="004B4D52" w:rsidP="009E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EE9C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DD78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5BE" w14:textId="77777777" w:rsidR="004B4D52" w:rsidRPr="00B3398C" w:rsidRDefault="004B4D52" w:rsidP="009E4E6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9DD981D" w14:textId="77777777" w:rsidR="009E4E64" w:rsidRPr="00B3398C" w:rsidRDefault="009E4E64" w:rsidP="0037562E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636C2D" w:rsidRPr="00B3398C" w14:paraId="6E55EE7B" w14:textId="77777777" w:rsidTr="00470E6D">
        <w:tc>
          <w:tcPr>
            <w:tcW w:w="7280" w:type="dxa"/>
          </w:tcPr>
          <w:p w14:paraId="2916C7E1" w14:textId="2486CF9E" w:rsidR="00636C2D" w:rsidRPr="00B3398C" w:rsidRDefault="00636C2D" w:rsidP="003756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3398C">
              <w:rPr>
                <w:rFonts w:ascii="Times New Roman" w:hAnsi="Times New Roman"/>
                <w:i/>
                <w:sz w:val="28"/>
                <w:szCs w:val="28"/>
              </w:rPr>
              <w:t>Передающая сторона:</w:t>
            </w:r>
          </w:p>
        </w:tc>
        <w:tc>
          <w:tcPr>
            <w:tcW w:w="7280" w:type="dxa"/>
          </w:tcPr>
          <w:p w14:paraId="69FEC845" w14:textId="53564F85" w:rsidR="00636C2D" w:rsidRPr="00B3398C" w:rsidRDefault="00636C2D" w:rsidP="0037562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3398C">
              <w:rPr>
                <w:rFonts w:ascii="Times New Roman" w:hAnsi="Times New Roman"/>
                <w:i/>
                <w:sz w:val="28"/>
                <w:szCs w:val="28"/>
              </w:rPr>
              <w:t>Принимающая сторона:</w:t>
            </w:r>
          </w:p>
        </w:tc>
      </w:tr>
      <w:tr w:rsidR="00470E6D" w:rsidRPr="00B3398C" w14:paraId="6C67B258" w14:textId="77777777" w:rsidTr="00470E6D">
        <w:tc>
          <w:tcPr>
            <w:tcW w:w="7280" w:type="dxa"/>
          </w:tcPr>
          <w:p w14:paraId="79C6CE84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694D29A9" w14:textId="0C9051E3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/уполномоченное лицо ______________________________</w:t>
            </w:r>
          </w:p>
          <w:p w14:paraId="71AAE8B4" w14:textId="1C8DD83F" w:rsidR="00470E6D" w:rsidRPr="00B3398C" w:rsidRDefault="00470E6D" w:rsidP="00470E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39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(должность, подпись, Ф.И.О)</w:t>
            </w:r>
          </w:p>
        </w:tc>
        <w:tc>
          <w:tcPr>
            <w:tcW w:w="7280" w:type="dxa"/>
          </w:tcPr>
          <w:p w14:paraId="308389AB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414536F1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/уполномоченное лицо ______________________________</w:t>
            </w:r>
          </w:p>
          <w:p w14:paraId="44AE43B1" w14:textId="1759A2E1" w:rsidR="00470E6D" w:rsidRPr="00B3398C" w:rsidRDefault="00470E6D" w:rsidP="00470E6D">
            <w:pPr>
              <w:spacing w:after="0"/>
            </w:pPr>
            <w:r w:rsidRPr="00B339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(должность, подпись, Ф.И.О)</w:t>
            </w:r>
          </w:p>
        </w:tc>
      </w:tr>
      <w:tr w:rsidR="00470E6D" w:rsidRPr="00B3398C" w14:paraId="4AE5A211" w14:textId="77777777" w:rsidTr="00470E6D">
        <w:tc>
          <w:tcPr>
            <w:tcW w:w="7280" w:type="dxa"/>
          </w:tcPr>
          <w:p w14:paraId="1ADFBDBF" w14:textId="38AA11F5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14:paraId="147EFAD1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/уполномоченное лицо ______________________________</w:t>
            </w:r>
          </w:p>
          <w:p w14:paraId="6131BA06" w14:textId="6668E0C4" w:rsidR="00470E6D" w:rsidRPr="00B3398C" w:rsidRDefault="00470E6D" w:rsidP="00470E6D">
            <w:r w:rsidRPr="00B339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(должность, подпись, Ф.И.О)</w:t>
            </w:r>
          </w:p>
        </w:tc>
        <w:tc>
          <w:tcPr>
            <w:tcW w:w="7280" w:type="dxa"/>
          </w:tcPr>
          <w:p w14:paraId="58D913C7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14:paraId="1AD88DF7" w14:textId="77777777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/уполномоченное лицо ______________________________</w:t>
            </w:r>
          </w:p>
          <w:p w14:paraId="4BBA7349" w14:textId="00CAF9F3" w:rsidR="00470E6D" w:rsidRPr="00B3398C" w:rsidRDefault="00470E6D" w:rsidP="00470E6D">
            <w:r w:rsidRPr="00B339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(должность, подпись, Ф.И.О)</w:t>
            </w:r>
          </w:p>
        </w:tc>
      </w:tr>
      <w:tr w:rsidR="00470E6D" w:rsidRPr="00B3398C" w14:paraId="36EB8180" w14:textId="77777777" w:rsidTr="00470E6D">
        <w:tc>
          <w:tcPr>
            <w:tcW w:w="7280" w:type="dxa"/>
          </w:tcPr>
          <w:p w14:paraId="0A3D1A7F" w14:textId="4A28B54B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7280" w:type="dxa"/>
          </w:tcPr>
          <w:p w14:paraId="652E2919" w14:textId="118DE0C5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  <w:tr w:rsidR="00470E6D" w:rsidRPr="00B3398C" w14:paraId="5A30F377" w14:textId="77777777" w:rsidTr="00470E6D">
        <w:tc>
          <w:tcPr>
            <w:tcW w:w="7280" w:type="dxa"/>
          </w:tcPr>
          <w:p w14:paraId="62DBB3B8" w14:textId="3676340A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«____»  __________ г.</w:t>
            </w:r>
          </w:p>
        </w:tc>
        <w:tc>
          <w:tcPr>
            <w:tcW w:w="7280" w:type="dxa"/>
          </w:tcPr>
          <w:p w14:paraId="218A8585" w14:textId="2EF730AC" w:rsidR="00470E6D" w:rsidRPr="00B3398C" w:rsidRDefault="00470E6D" w:rsidP="0047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98C">
              <w:rPr>
                <w:rFonts w:ascii="Times New Roman" w:hAnsi="Times New Roman"/>
                <w:sz w:val="28"/>
                <w:szCs w:val="28"/>
              </w:rPr>
              <w:t>«____»  __________ г.</w:t>
            </w:r>
            <w:r w:rsidR="005F3DA2" w:rsidRPr="00B3398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14:paraId="242A594F" w14:textId="77777777" w:rsidR="00636C2D" w:rsidRPr="00B3398C" w:rsidRDefault="00636C2D" w:rsidP="0037562E"/>
    <w:sectPr w:rsidR="00636C2D" w:rsidRPr="00B3398C" w:rsidSect="003756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40E82" w14:textId="77777777" w:rsidR="00AC4A45" w:rsidRDefault="00AC4A45" w:rsidP="00C656DE">
      <w:pPr>
        <w:spacing w:after="0" w:line="240" w:lineRule="auto"/>
      </w:pPr>
      <w:r>
        <w:separator/>
      </w:r>
    </w:p>
  </w:endnote>
  <w:endnote w:type="continuationSeparator" w:id="0">
    <w:p w14:paraId="68AAC690" w14:textId="77777777" w:rsidR="00AC4A45" w:rsidRDefault="00AC4A45" w:rsidP="00C6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AC4A45" w14:paraId="1E959DF0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C547E5C" w14:textId="77777777" w:rsidR="00AC4A45" w:rsidRDefault="00AC4A45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804D8A" w14:textId="77777777" w:rsidR="00AC4A45" w:rsidRDefault="00AC4A45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52B70DC" w14:textId="77777777" w:rsidR="00AC4A45" w:rsidRDefault="00AC4A45">
          <w:pPr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31268">
            <w:rPr>
              <w:rFonts w:ascii="Times New Roman" w:hAnsi="Times New Roman"/>
              <w:noProof/>
              <w:sz w:val="20"/>
              <w:szCs w:val="20"/>
            </w:rPr>
            <w:t>38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31268">
            <w:rPr>
              <w:rFonts w:ascii="Times New Roman" w:hAnsi="Times New Roman"/>
              <w:noProof/>
              <w:sz w:val="20"/>
              <w:szCs w:val="20"/>
            </w:rPr>
            <w:t>38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AA99B" w14:textId="77777777" w:rsidR="00AC4A45" w:rsidRDefault="00AC4A45" w:rsidP="00C656DE">
      <w:pPr>
        <w:spacing w:after="0" w:line="240" w:lineRule="auto"/>
      </w:pPr>
      <w:r>
        <w:separator/>
      </w:r>
    </w:p>
  </w:footnote>
  <w:footnote w:type="continuationSeparator" w:id="0">
    <w:p w14:paraId="5A274AE5" w14:textId="77777777" w:rsidR="00AC4A45" w:rsidRDefault="00AC4A45" w:rsidP="00C6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57B83" w14:textId="77777777" w:rsidR="00AC4A45" w:rsidRDefault="00AC4A45" w:rsidP="00C656DE">
    <w:pPr>
      <w:pStyle w:val="af"/>
    </w:pPr>
  </w:p>
  <w:p w14:paraId="0BB017DA" w14:textId="77777777" w:rsidR="00AC4A45" w:rsidRPr="00C656DE" w:rsidRDefault="00AC4A45" w:rsidP="00C656D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225"/>
    <w:multiLevelType w:val="hybridMultilevel"/>
    <w:tmpl w:val="92926026"/>
    <w:lvl w:ilvl="0" w:tplc="81064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D03A5D"/>
    <w:multiLevelType w:val="hybridMultilevel"/>
    <w:tmpl w:val="D4D20EB6"/>
    <w:lvl w:ilvl="0" w:tplc="5AD05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7077"/>
    <w:multiLevelType w:val="hybridMultilevel"/>
    <w:tmpl w:val="188AED78"/>
    <w:lvl w:ilvl="0" w:tplc="C2A83282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EA0C9D"/>
    <w:multiLevelType w:val="hybridMultilevel"/>
    <w:tmpl w:val="144AB11C"/>
    <w:lvl w:ilvl="0" w:tplc="E0C8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D5"/>
    <w:rsid w:val="00026BB7"/>
    <w:rsid w:val="00032B1C"/>
    <w:rsid w:val="000345A4"/>
    <w:rsid w:val="000376D2"/>
    <w:rsid w:val="00070F7F"/>
    <w:rsid w:val="00073C12"/>
    <w:rsid w:val="00080056"/>
    <w:rsid w:val="000C054D"/>
    <w:rsid w:val="000C78A9"/>
    <w:rsid w:val="00107D28"/>
    <w:rsid w:val="001151B7"/>
    <w:rsid w:val="001158BD"/>
    <w:rsid w:val="00124B4F"/>
    <w:rsid w:val="00126E95"/>
    <w:rsid w:val="00167536"/>
    <w:rsid w:val="00196538"/>
    <w:rsid w:val="001B207E"/>
    <w:rsid w:val="001C3F02"/>
    <w:rsid w:val="001D0118"/>
    <w:rsid w:val="001E182F"/>
    <w:rsid w:val="001E3867"/>
    <w:rsid w:val="00224146"/>
    <w:rsid w:val="00227625"/>
    <w:rsid w:val="0027459A"/>
    <w:rsid w:val="0027543E"/>
    <w:rsid w:val="00290974"/>
    <w:rsid w:val="00291E4D"/>
    <w:rsid w:val="002A7F31"/>
    <w:rsid w:val="002C433B"/>
    <w:rsid w:val="002C5DC3"/>
    <w:rsid w:val="002E606C"/>
    <w:rsid w:val="0030782D"/>
    <w:rsid w:val="00324248"/>
    <w:rsid w:val="00355A5E"/>
    <w:rsid w:val="0037562E"/>
    <w:rsid w:val="00380E0C"/>
    <w:rsid w:val="00392C87"/>
    <w:rsid w:val="003A51A3"/>
    <w:rsid w:val="003A6319"/>
    <w:rsid w:val="003C54E7"/>
    <w:rsid w:val="003F0B92"/>
    <w:rsid w:val="003F2F41"/>
    <w:rsid w:val="00401734"/>
    <w:rsid w:val="00404C95"/>
    <w:rsid w:val="004210BC"/>
    <w:rsid w:val="00421E00"/>
    <w:rsid w:val="004229C3"/>
    <w:rsid w:val="00434FA5"/>
    <w:rsid w:val="00434FDB"/>
    <w:rsid w:val="004537DA"/>
    <w:rsid w:val="00470E6D"/>
    <w:rsid w:val="00476A6D"/>
    <w:rsid w:val="004B4D52"/>
    <w:rsid w:val="004B6D34"/>
    <w:rsid w:val="004C22E3"/>
    <w:rsid w:val="004D6DAA"/>
    <w:rsid w:val="00501263"/>
    <w:rsid w:val="00511F2C"/>
    <w:rsid w:val="00513305"/>
    <w:rsid w:val="005167C0"/>
    <w:rsid w:val="005414C7"/>
    <w:rsid w:val="00543055"/>
    <w:rsid w:val="00553AE0"/>
    <w:rsid w:val="0055452D"/>
    <w:rsid w:val="00575468"/>
    <w:rsid w:val="00575986"/>
    <w:rsid w:val="00575D21"/>
    <w:rsid w:val="00577C0C"/>
    <w:rsid w:val="00577C5C"/>
    <w:rsid w:val="005C09ED"/>
    <w:rsid w:val="005F3DA2"/>
    <w:rsid w:val="006059C1"/>
    <w:rsid w:val="00636C2D"/>
    <w:rsid w:val="00636D95"/>
    <w:rsid w:val="00636FAB"/>
    <w:rsid w:val="00645A1E"/>
    <w:rsid w:val="00647F54"/>
    <w:rsid w:val="00652057"/>
    <w:rsid w:val="00684D0B"/>
    <w:rsid w:val="006879F2"/>
    <w:rsid w:val="006929FE"/>
    <w:rsid w:val="006B20B0"/>
    <w:rsid w:val="006D608B"/>
    <w:rsid w:val="007158DC"/>
    <w:rsid w:val="007253F8"/>
    <w:rsid w:val="00790FBE"/>
    <w:rsid w:val="007A1F57"/>
    <w:rsid w:val="007B3199"/>
    <w:rsid w:val="007B7790"/>
    <w:rsid w:val="00816C34"/>
    <w:rsid w:val="00845092"/>
    <w:rsid w:val="00850A89"/>
    <w:rsid w:val="0085706B"/>
    <w:rsid w:val="00862BEF"/>
    <w:rsid w:val="008644C5"/>
    <w:rsid w:val="00865E32"/>
    <w:rsid w:val="0089159A"/>
    <w:rsid w:val="008A23BE"/>
    <w:rsid w:val="008C00C4"/>
    <w:rsid w:val="008D62AE"/>
    <w:rsid w:val="008E1D4F"/>
    <w:rsid w:val="00921148"/>
    <w:rsid w:val="00936B9D"/>
    <w:rsid w:val="00944DC9"/>
    <w:rsid w:val="0097455D"/>
    <w:rsid w:val="0099416B"/>
    <w:rsid w:val="009E4E64"/>
    <w:rsid w:val="009F66F3"/>
    <w:rsid w:val="00A01474"/>
    <w:rsid w:val="00A326A8"/>
    <w:rsid w:val="00A777A9"/>
    <w:rsid w:val="00A82BF0"/>
    <w:rsid w:val="00AB24AA"/>
    <w:rsid w:val="00AB3308"/>
    <w:rsid w:val="00AC031E"/>
    <w:rsid w:val="00AC4A45"/>
    <w:rsid w:val="00AC75F7"/>
    <w:rsid w:val="00AE55F2"/>
    <w:rsid w:val="00B040C2"/>
    <w:rsid w:val="00B17671"/>
    <w:rsid w:val="00B21120"/>
    <w:rsid w:val="00B31268"/>
    <w:rsid w:val="00B335D8"/>
    <w:rsid w:val="00B3398C"/>
    <w:rsid w:val="00B64168"/>
    <w:rsid w:val="00B81C7A"/>
    <w:rsid w:val="00B87FAD"/>
    <w:rsid w:val="00B95093"/>
    <w:rsid w:val="00BA30A4"/>
    <w:rsid w:val="00BF2F37"/>
    <w:rsid w:val="00BF5E19"/>
    <w:rsid w:val="00C07EB8"/>
    <w:rsid w:val="00C1788E"/>
    <w:rsid w:val="00C526CA"/>
    <w:rsid w:val="00C656DE"/>
    <w:rsid w:val="00C723EA"/>
    <w:rsid w:val="00C7421B"/>
    <w:rsid w:val="00CA149A"/>
    <w:rsid w:val="00CA53EF"/>
    <w:rsid w:val="00CC2F08"/>
    <w:rsid w:val="00CC434E"/>
    <w:rsid w:val="00CF06D5"/>
    <w:rsid w:val="00D135BA"/>
    <w:rsid w:val="00D3383F"/>
    <w:rsid w:val="00D36C66"/>
    <w:rsid w:val="00D45C87"/>
    <w:rsid w:val="00D46AA0"/>
    <w:rsid w:val="00D47010"/>
    <w:rsid w:val="00D5317D"/>
    <w:rsid w:val="00D70CDE"/>
    <w:rsid w:val="00D8245E"/>
    <w:rsid w:val="00DA6A4A"/>
    <w:rsid w:val="00DB0B1F"/>
    <w:rsid w:val="00DB4D03"/>
    <w:rsid w:val="00DC33E1"/>
    <w:rsid w:val="00DF53B8"/>
    <w:rsid w:val="00E207DD"/>
    <w:rsid w:val="00E25036"/>
    <w:rsid w:val="00E47590"/>
    <w:rsid w:val="00E7192E"/>
    <w:rsid w:val="00E732EA"/>
    <w:rsid w:val="00E9156A"/>
    <w:rsid w:val="00E91DFD"/>
    <w:rsid w:val="00EA18E3"/>
    <w:rsid w:val="00ED075F"/>
    <w:rsid w:val="00EF111D"/>
    <w:rsid w:val="00F11736"/>
    <w:rsid w:val="00F33C55"/>
    <w:rsid w:val="00F56AC9"/>
    <w:rsid w:val="00F578DA"/>
    <w:rsid w:val="00F9051F"/>
    <w:rsid w:val="00F9276F"/>
    <w:rsid w:val="00FB55EA"/>
    <w:rsid w:val="00FC1DC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1695"/>
  <w15:docId w15:val="{AC2DF50D-6E1D-4F7A-A741-D86F611C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06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6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F06D5"/>
    <w:rPr>
      <w:color w:val="106BBE"/>
    </w:rPr>
  </w:style>
  <w:style w:type="character" w:customStyle="1" w:styleId="a4">
    <w:name w:val="Цветовое выделение"/>
    <w:uiPriority w:val="99"/>
    <w:rsid w:val="00C656DE"/>
    <w:rPr>
      <w:b/>
      <w:bCs/>
      <w:color w:val="26282F"/>
    </w:rPr>
  </w:style>
  <w:style w:type="paragraph" w:customStyle="1" w:styleId="a5">
    <w:name w:val="Текст (справка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C656D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656D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656D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C656D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C65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e">
    <w:name w:val="Цветовое выделение для Текст"/>
    <w:uiPriority w:val="99"/>
    <w:rsid w:val="00C656DE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C656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656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656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C656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5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26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5">
    <w:name w:val="Информация об изменениях документа"/>
    <w:basedOn w:val="a6"/>
    <w:next w:val="a"/>
    <w:uiPriority w:val="99"/>
    <w:rsid w:val="002A7F31"/>
    <w:rPr>
      <w:rFonts w:ascii="Arial" w:hAnsi="Arial" w:cs="Arial"/>
      <w:i/>
      <w:iCs/>
      <w:shd w:val="clear" w:color="auto" w:fill="F0F0F0"/>
    </w:rPr>
  </w:style>
  <w:style w:type="paragraph" w:styleId="af6">
    <w:name w:val="Body Text Indent"/>
    <w:basedOn w:val="a"/>
    <w:link w:val="af7"/>
    <w:rsid w:val="0032424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32424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8">
    <w:name w:val="Table Grid"/>
    <w:basedOn w:val="a1"/>
    <w:uiPriority w:val="39"/>
    <w:rsid w:val="0063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C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12604.190" TargetMode="External"/><Relationship Id="rId18" Type="http://schemas.openxmlformats.org/officeDocument/2006/relationships/hyperlink" Target="garantF1://12012604.190" TargetMode="External"/><Relationship Id="rId26" Type="http://schemas.openxmlformats.org/officeDocument/2006/relationships/hyperlink" Target="garantF1://71871578.18000" TargetMode="External"/><Relationship Id="rId39" Type="http://schemas.openxmlformats.org/officeDocument/2006/relationships/hyperlink" Target="garantF1://70365940.0" TargetMode="External"/><Relationship Id="rId21" Type="http://schemas.openxmlformats.org/officeDocument/2006/relationships/hyperlink" Target="garantF1://404817355.100300" TargetMode="External"/><Relationship Id="rId34" Type="http://schemas.openxmlformats.org/officeDocument/2006/relationships/hyperlink" Target="garantF1://79222.0" TargetMode="External"/><Relationship Id="rId42" Type="http://schemas.openxmlformats.org/officeDocument/2006/relationships/hyperlink" Target="garantF1://404817355.1000" TargetMode="External"/><Relationship Id="rId47" Type="http://schemas.openxmlformats.org/officeDocument/2006/relationships/hyperlink" Target="garantF1://404817355.1000" TargetMode="External"/><Relationship Id="rId50" Type="http://schemas.openxmlformats.org/officeDocument/2006/relationships/hyperlink" Target="garantF1://71553776.1000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404817355.100300" TargetMode="External"/><Relationship Id="rId29" Type="http://schemas.openxmlformats.org/officeDocument/2006/relationships/hyperlink" Target="garantF1://404817355.1000" TargetMode="External"/><Relationship Id="rId11" Type="http://schemas.openxmlformats.org/officeDocument/2006/relationships/hyperlink" Target="garantF1://404817355.100300" TargetMode="External"/><Relationship Id="rId24" Type="http://schemas.openxmlformats.org/officeDocument/2006/relationships/hyperlink" Target="garantF1://12012604.2" TargetMode="External"/><Relationship Id="rId32" Type="http://schemas.openxmlformats.org/officeDocument/2006/relationships/hyperlink" Target="garantF1://404817355.1000" TargetMode="External"/><Relationship Id="rId37" Type="http://schemas.openxmlformats.org/officeDocument/2006/relationships/hyperlink" Target="garantF1://404817355.1000" TargetMode="External"/><Relationship Id="rId40" Type="http://schemas.openxmlformats.org/officeDocument/2006/relationships/hyperlink" Target="garantF1://71553776.1000" TargetMode="External"/><Relationship Id="rId45" Type="http://schemas.openxmlformats.org/officeDocument/2006/relationships/hyperlink" Target="garantF1://404817355.1000" TargetMode="External"/><Relationship Id="rId53" Type="http://schemas.openxmlformats.org/officeDocument/2006/relationships/hyperlink" Target="garantF1://71871578.1800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garantF1://12012604.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2604/1550" TargetMode="External"/><Relationship Id="rId14" Type="http://schemas.openxmlformats.org/officeDocument/2006/relationships/hyperlink" Target="garantF1://12012604.191" TargetMode="External"/><Relationship Id="rId22" Type="http://schemas.openxmlformats.org/officeDocument/2006/relationships/hyperlink" Target="garantF1://12012604.217" TargetMode="External"/><Relationship Id="rId27" Type="http://schemas.openxmlformats.org/officeDocument/2006/relationships/hyperlink" Target="garantF1://404817355.1000" TargetMode="External"/><Relationship Id="rId30" Type="http://schemas.openxmlformats.org/officeDocument/2006/relationships/hyperlink" Target="garantF1://404817355.1000" TargetMode="External"/><Relationship Id="rId35" Type="http://schemas.openxmlformats.org/officeDocument/2006/relationships/hyperlink" Target="garantF1://404817355.1000" TargetMode="External"/><Relationship Id="rId43" Type="http://schemas.openxmlformats.org/officeDocument/2006/relationships/hyperlink" Target="garantF1://404817355.1000" TargetMode="External"/><Relationship Id="rId48" Type="http://schemas.openxmlformats.org/officeDocument/2006/relationships/hyperlink" Target="garantF1://404817355.1000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garantF1://79222.0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1871578.18000" TargetMode="External"/><Relationship Id="rId17" Type="http://schemas.openxmlformats.org/officeDocument/2006/relationships/hyperlink" Target="garantF1://71871578.18000" TargetMode="External"/><Relationship Id="rId25" Type="http://schemas.openxmlformats.org/officeDocument/2006/relationships/hyperlink" Target="garantF1://404817355.1000" TargetMode="External"/><Relationship Id="rId33" Type="http://schemas.openxmlformats.org/officeDocument/2006/relationships/hyperlink" Target="garantF1://404817355.1000" TargetMode="External"/><Relationship Id="rId38" Type="http://schemas.openxmlformats.org/officeDocument/2006/relationships/hyperlink" Target="garantF1://404817355.1000" TargetMode="External"/><Relationship Id="rId46" Type="http://schemas.openxmlformats.org/officeDocument/2006/relationships/hyperlink" Target="garantF1://79222.0" TargetMode="External"/><Relationship Id="rId20" Type="http://schemas.openxmlformats.org/officeDocument/2006/relationships/hyperlink" Target="garantF1://404817355.100300" TargetMode="External"/><Relationship Id="rId41" Type="http://schemas.openxmlformats.org/officeDocument/2006/relationships/hyperlink" Target="garantF1://79222.0" TargetMode="External"/><Relationship Id="rId54" Type="http://schemas.openxmlformats.org/officeDocument/2006/relationships/hyperlink" Target="garantF1://404817355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garantF1://404817355.100300" TargetMode="External"/><Relationship Id="rId23" Type="http://schemas.openxmlformats.org/officeDocument/2006/relationships/hyperlink" Target="garantF1://12012604.0" TargetMode="External"/><Relationship Id="rId28" Type="http://schemas.openxmlformats.org/officeDocument/2006/relationships/hyperlink" Target="garantF1://404817355.1000" TargetMode="External"/><Relationship Id="rId36" Type="http://schemas.openxmlformats.org/officeDocument/2006/relationships/hyperlink" Target="garantF1://79222.0" TargetMode="External"/><Relationship Id="rId49" Type="http://schemas.openxmlformats.org/officeDocument/2006/relationships/hyperlink" Target="garantF1://70365940.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mobileonline.garant.ru/document/redirect/12112604/21911" TargetMode="External"/><Relationship Id="rId31" Type="http://schemas.openxmlformats.org/officeDocument/2006/relationships/hyperlink" Target="garantF1://404817355.1000" TargetMode="External"/><Relationship Id="rId44" Type="http://schemas.openxmlformats.org/officeDocument/2006/relationships/hyperlink" Target="garantF1://79222.0" TargetMode="External"/><Relationship Id="rId52" Type="http://schemas.openxmlformats.org/officeDocument/2006/relationships/hyperlink" Target="garantF1://40481735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F2B7-0C36-439E-9994-CD9FF958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38</Pages>
  <Words>10493</Words>
  <Characters>59815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Рыбалкина Виталина Александровна</dc:creator>
  <cp:keywords/>
  <dc:description/>
  <cp:lastModifiedBy>Мурзиненко Юлия</cp:lastModifiedBy>
  <cp:revision>19</cp:revision>
  <cp:lastPrinted>2024-12-17T23:06:00Z</cp:lastPrinted>
  <dcterms:created xsi:type="dcterms:W3CDTF">2024-12-02T21:44:00Z</dcterms:created>
  <dcterms:modified xsi:type="dcterms:W3CDTF">2024-12-17T23:07:00Z</dcterms:modified>
</cp:coreProperties>
</file>