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3FF04" w14:textId="77777777" w:rsidR="008B62DD" w:rsidRPr="004B5A66" w:rsidRDefault="00EF4B39" w:rsidP="008B1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A66">
        <w:rPr>
          <w:rFonts w:ascii="Times New Roman" w:hAnsi="Times New Roman" w:cs="Times New Roman"/>
          <w:sz w:val="28"/>
          <w:szCs w:val="28"/>
        </w:rPr>
        <w:object w:dxaOrig="947" w:dyaOrig="959" w14:anchorId="73D71260">
          <v:rect id="rectole0000000000" o:spid="_x0000_i1025" style="width:47.25pt;height:48.75pt" o:ole="" o:preferrelative="t" stroked="f">
            <v:imagedata r:id="rId7" o:title=""/>
          </v:rect>
          <o:OLEObject Type="Embed" ProgID="StaticMetafile" ShapeID="rectole0000000000" DrawAspect="Content" ObjectID="_1807972223" r:id="rId8"/>
        </w:object>
      </w:r>
    </w:p>
    <w:p w14:paraId="28DB347D" w14:textId="77777777" w:rsidR="008B62DD" w:rsidRPr="004B5A66" w:rsidRDefault="008B62DD" w:rsidP="008B1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0DD6D3" w14:textId="77777777" w:rsidR="00590CF9" w:rsidRPr="004B5A66" w:rsidRDefault="00C27787" w:rsidP="008B1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A66">
        <w:rPr>
          <w:rFonts w:ascii="Times New Roman" w:eastAsia="Times New Roman" w:hAnsi="Times New Roman" w:cs="Times New Roman"/>
          <w:b/>
          <w:sz w:val="28"/>
          <w:szCs w:val="28"/>
        </w:rPr>
        <w:t>УПРАВЛЕНИЕ</w:t>
      </w:r>
      <w:r w:rsidR="00EF4B39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ФИНАНСОВ </w:t>
      </w:r>
      <w:r w:rsidR="00EF4B39" w:rsidRPr="004B5A66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АДМИНИСТРАЦИИ ТЕНЬКИНСКОГО </w:t>
      </w:r>
      <w:r w:rsidR="00AB39E4" w:rsidRPr="004B5A6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="00EF4B39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ОКРУГА МАГАДАНСКОЙ ОБЛАСТИ</w:t>
      </w:r>
    </w:p>
    <w:p w14:paraId="65D89E1E" w14:textId="77777777" w:rsidR="00590CF9" w:rsidRPr="004B5A66" w:rsidRDefault="00590CF9" w:rsidP="008B1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0ED5EF" w14:textId="40F72F26" w:rsidR="00A253DA" w:rsidRPr="004B5A66" w:rsidRDefault="00A253DA" w:rsidP="008B1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5A66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14:paraId="25B4846D" w14:textId="238D8997" w:rsidR="00A253DA" w:rsidRPr="00B80C68" w:rsidRDefault="00B80C68" w:rsidP="008B16EA">
      <w:pPr>
        <w:widowControl w:val="0"/>
        <w:shd w:val="clear" w:color="auto" w:fill="FFFFFF"/>
        <w:tabs>
          <w:tab w:val="left" w:pos="4253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26 дека</w:t>
      </w:r>
      <w:r w:rsidR="00545E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бр</w:t>
      </w:r>
      <w:r w:rsidR="006003B2" w:rsidRPr="006003B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я </w:t>
      </w:r>
      <w:r w:rsidR="00A253DA" w:rsidRPr="006003B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202</w:t>
      </w:r>
      <w:r w:rsidR="00545E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4</w:t>
      </w:r>
      <w:r w:rsidR="00A253DA" w:rsidRPr="006003B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года</w:t>
      </w:r>
      <w:r w:rsidR="00A253DA" w:rsidRPr="006003B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№</w:t>
      </w:r>
      <w:r w:rsidR="00B364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45</w:t>
      </w:r>
    </w:p>
    <w:p w14:paraId="19491368" w14:textId="043ADDA9" w:rsidR="00A253DA" w:rsidRPr="004B5A66" w:rsidRDefault="00A253DA" w:rsidP="008B16E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FEBA60" w14:textId="37F1DF9D" w:rsidR="00CD6EB2" w:rsidRPr="004B5A66" w:rsidRDefault="002F3569" w:rsidP="008B16EA">
      <w:pPr>
        <w:pStyle w:val="20"/>
        <w:shd w:val="clear" w:color="auto" w:fill="auto"/>
        <w:tabs>
          <w:tab w:val="left" w:pos="1402"/>
        </w:tabs>
        <w:spacing w:before="0" w:after="0" w:line="240" w:lineRule="auto"/>
        <w:ind w:right="851"/>
        <w:jc w:val="center"/>
        <w:rPr>
          <w:rFonts w:eastAsia="Times New Roman" w:cs="Times New Roman"/>
          <w:b/>
          <w:szCs w:val="28"/>
        </w:rPr>
      </w:pPr>
      <w:r w:rsidRPr="004B5A66">
        <w:rPr>
          <w:rFonts w:eastAsia="Times New Roman" w:cs="Times New Roman"/>
          <w:b/>
          <w:szCs w:val="28"/>
        </w:rPr>
        <w:t xml:space="preserve">Об утверждении Перечня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 Тенькинского муниципального округа Магаданской области </w:t>
      </w:r>
    </w:p>
    <w:p w14:paraId="503365F0" w14:textId="77777777" w:rsidR="00E26CDC" w:rsidRPr="004B5A66" w:rsidRDefault="00E26CDC" w:rsidP="008B16EA">
      <w:pPr>
        <w:pStyle w:val="20"/>
        <w:shd w:val="clear" w:color="auto" w:fill="auto"/>
        <w:tabs>
          <w:tab w:val="left" w:pos="1402"/>
        </w:tabs>
        <w:spacing w:before="0" w:after="0" w:line="240" w:lineRule="auto"/>
        <w:ind w:right="851"/>
        <w:jc w:val="center"/>
        <w:rPr>
          <w:rFonts w:eastAsia="Times New Roman" w:cs="Times New Roman"/>
          <w:b/>
          <w:szCs w:val="28"/>
        </w:rPr>
      </w:pPr>
    </w:p>
    <w:p w14:paraId="2BCF6166" w14:textId="42AA026C" w:rsidR="00A253DA" w:rsidRPr="004B5A66" w:rsidRDefault="002F3569" w:rsidP="008B1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A66">
        <w:rPr>
          <w:rFonts w:ascii="Times New Roman" w:eastAsia="Times New Roman" w:hAnsi="Times New Roman" w:cs="Times New Roman"/>
          <w:sz w:val="28"/>
          <w:szCs w:val="28"/>
        </w:rPr>
        <w:t>В целях реализации пункта 9 статьи 20 Бюджетного кодекса Российской Федерации</w:t>
      </w:r>
      <w:r w:rsidR="00925203" w:rsidRPr="004B5A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253DA" w:rsidRPr="004B5A6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91790D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53DA" w:rsidRPr="004B5A66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91790D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53DA" w:rsidRPr="004B5A6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91790D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53DA" w:rsidRPr="004B5A66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91790D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53DA" w:rsidRPr="004B5A6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91790D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53DA" w:rsidRPr="004B5A66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91790D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53DA" w:rsidRPr="004B5A66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91790D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53DA" w:rsidRPr="004B5A6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91790D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53DA" w:rsidRPr="004B5A6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91790D" w:rsidRPr="004B5A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53DA" w:rsidRPr="004B5A66">
        <w:rPr>
          <w:rFonts w:ascii="Times New Roman" w:eastAsia="Times New Roman" w:hAnsi="Times New Roman" w:cs="Times New Roman"/>
          <w:b/>
          <w:sz w:val="28"/>
          <w:szCs w:val="28"/>
        </w:rPr>
        <w:t>ю:</w:t>
      </w:r>
    </w:p>
    <w:p w14:paraId="13255353" w14:textId="7C752469" w:rsidR="002F3569" w:rsidRPr="004B5A66" w:rsidRDefault="002F3569" w:rsidP="008B1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A66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Перечень кодов групп подвидов доходов, главными администраторами которых являются </w:t>
      </w:r>
      <w:r w:rsidR="0082637A" w:rsidRPr="004B5A66">
        <w:rPr>
          <w:rFonts w:ascii="Times New Roman" w:eastAsia="Times New Roman" w:hAnsi="Times New Roman" w:cs="Times New Roman"/>
          <w:sz w:val="28"/>
          <w:szCs w:val="28"/>
        </w:rPr>
        <w:t xml:space="preserve">органы местного самоуправления и (или) находящиеся в их ведении </w:t>
      </w:r>
      <w:r w:rsidR="00E2463A" w:rsidRPr="004B5A6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</w:t>
      </w:r>
      <w:r w:rsidR="0082637A" w:rsidRPr="004B5A66">
        <w:rPr>
          <w:rFonts w:ascii="Times New Roman" w:eastAsia="Times New Roman" w:hAnsi="Times New Roman" w:cs="Times New Roman"/>
          <w:sz w:val="28"/>
          <w:szCs w:val="28"/>
        </w:rPr>
        <w:t>казенные учреждения Тенькинского муниципального округа Магаданской области</w:t>
      </w:r>
      <w:r w:rsidRPr="004B5A66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</w:p>
    <w:p w14:paraId="470CE1F2" w14:textId="5F4657DD" w:rsidR="002F3569" w:rsidRDefault="004B5A66" w:rsidP="008B1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A66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3569" w:rsidRPr="004B5A66">
        <w:rPr>
          <w:rFonts w:ascii="Times New Roman" w:eastAsia="Times New Roman" w:hAnsi="Times New Roman" w:cs="Times New Roman"/>
          <w:sz w:val="28"/>
          <w:szCs w:val="28"/>
        </w:rPr>
        <w:t>. В целях детализации кодов групп подвидов доходов, утвержденных приложением к указанному приказу, определить следующие коды бюджетной классификации:</w:t>
      </w:r>
    </w:p>
    <w:p w14:paraId="7943D729" w14:textId="77777777" w:rsidR="00B73E13" w:rsidRPr="004B5A66" w:rsidRDefault="00B73E13" w:rsidP="008B1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A66">
        <w:rPr>
          <w:rFonts w:ascii="Times New Roman" w:eastAsia="Times New Roman" w:hAnsi="Times New Roman" w:cs="Times New Roman"/>
          <w:sz w:val="28"/>
          <w:szCs w:val="28"/>
        </w:rPr>
        <w:t>1 13 01994 14 0000 130</w:t>
      </w:r>
      <w:r w:rsidRPr="004B5A66">
        <w:rPr>
          <w:rFonts w:ascii="Times New Roman" w:eastAsia="Times New Roman" w:hAnsi="Times New Roman" w:cs="Times New Roman"/>
          <w:sz w:val="28"/>
          <w:szCs w:val="28"/>
        </w:rPr>
        <w:tab/>
        <w:t>Прочие доходы от оказания платных услуг (работ) получателями средств бюджетов муниципальных округов</w:t>
      </w:r>
    </w:p>
    <w:p w14:paraId="67F9C652" w14:textId="3AA231B6" w:rsidR="00B73E13" w:rsidRDefault="00B73E13" w:rsidP="008B1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A66">
        <w:rPr>
          <w:rFonts w:ascii="Times New Roman" w:eastAsia="Times New Roman" w:hAnsi="Times New Roman" w:cs="Times New Roman"/>
          <w:sz w:val="28"/>
          <w:szCs w:val="28"/>
        </w:rPr>
        <w:t>1 13 02994 14 0000 130</w:t>
      </w:r>
      <w:r w:rsidRPr="004B5A66">
        <w:rPr>
          <w:rFonts w:ascii="Times New Roman" w:eastAsia="Times New Roman" w:hAnsi="Times New Roman" w:cs="Times New Roman"/>
          <w:sz w:val="28"/>
          <w:szCs w:val="28"/>
        </w:rPr>
        <w:tab/>
        <w:t>Прочие доходы от компенсации затрат бюджетов муниципальных округов</w:t>
      </w:r>
    </w:p>
    <w:p w14:paraId="7869ED1C" w14:textId="1C126AA2" w:rsidR="008C50BB" w:rsidRDefault="008C50BB" w:rsidP="008B1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BB">
        <w:rPr>
          <w:rFonts w:ascii="Times New Roman" w:eastAsia="Times New Roman" w:hAnsi="Times New Roman" w:cs="Times New Roman"/>
          <w:sz w:val="28"/>
          <w:szCs w:val="28"/>
        </w:rPr>
        <w:t>1 14 0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50BB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C50BB">
        <w:rPr>
          <w:rFonts w:ascii="Times New Roman" w:eastAsia="Times New Roman" w:hAnsi="Times New Roman" w:cs="Times New Roman"/>
          <w:sz w:val="28"/>
          <w:szCs w:val="28"/>
        </w:rPr>
        <w:t xml:space="preserve"> 14 0000 410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0BB">
        <w:rPr>
          <w:rFonts w:ascii="Times New Roman" w:eastAsia="Times New Roman" w:hAnsi="Times New Roman" w:cs="Times New Roman"/>
          <w:sz w:val="28"/>
          <w:szCs w:val="28"/>
        </w:rPr>
        <w:t>Доходы от продажи квартир, находящихся в собственности муниципальных округов</w:t>
      </w:r>
    </w:p>
    <w:p w14:paraId="10B63748" w14:textId="2DCA49FE" w:rsidR="003D0727" w:rsidRDefault="003D0727" w:rsidP="008B1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727">
        <w:rPr>
          <w:rFonts w:ascii="Times New Roman" w:eastAsia="Times New Roman" w:hAnsi="Times New Roman" w:cs="Times New Roman"/>
          <w:sz w:val="28"/>
          <w:szCs w:val="28"/>
        </w:rPr>
        <w:t>1 1</w:t>
      </w:r>
      <w:r>
        <w:rPr>
          <w:rFonts w:ascii="Times New Roman" w:eastAsia="Times New Roman" w:hAnsi="Times New Roman" w:cs="Times New Roman"/>
          <w:sz w:val="28"/>
          <w:szCs w:val="28"/>
        </w:rPr>
        <w:t>4 02043</w:t>
      </w:r>
      <w:r w:rsidRPr="003D0727">
        <w:rPr>
          <w:rFonts w:ascii="Times New Roman" w:eastAsia="Times New Roman" w:hAnsi="Times New Roman" w:cs="Times New Roman"/>
          <w:sz w:val="28"/>
          <w:szCs w:val="28"/>
        </w:rPr>
        <w:t xml:space="preserve"> 14 0000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3D072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0727">
        <w:rPr>
          <w:rFonts w:ascii="Times New Roman" w:eastAsia="Times New Roman" w:hAnsi="Times New Roman" w:cs="Times New Roman"/>
          <w:sz w:val="28"/>
          <w:szCs w:val="28"/>
        </w:rPr>
        <w:t xml:space="preserve">Доходы от реализации иного имущества, находящегося в собственности муниципальных округов (за исключением </w:t>
      </w:r>
      <w:r w:rsidRPr="003D0727">
        <w:rPr>
          <w:rFonts w:ascii="Times New Roman" w:eastAsia="Times New Roman" w:hAnsi="Times New Roman" w:cs="Times New Roman"/>
          <w:sz w:val="28"/>
          <w:szCs w:val="28"/>
        </w:rPr>
        <w:lastRenderedPageBreak/>
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</w:p>
    <w:p w14:paraId="0FDBBCBD" w14:textId="6D5E9836" w:rsidR="003D0727" w:rsidRPr="004B5A66" w:rsidRDefault="003D0727" w:rsidP="008B1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727">
        <w:rPr>
          <w:rFonts w:ascii="Times New Roman" w:eastAsia="Times New Roman" w:hAnsi="Times New Roman" w:cs="Times New Roman"/>
          <w:sz w:val="28"/>
          <w:szCs w:val="28"/>
        </w:rPr>
        <w:t>1 14 0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D072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3D0727">
        <w:rPr>
          <w:rFonts w:ascii="Times New Roman" w:eastAsia="Times New Roman" w:hAnsi="Times New Roman" w:cs="Times New Roman"/>
          <w:sz w:val="28"/>
          <w:szCs w:val="28"/>
        </w:rPr>
        <w:t xml:space="preserve"> 14 0000 4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072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0727">
        <w:rPr>
          <w:rFonts w:ascii="Times New Roman" w:eastAsia="Times New Roman" w:hAnsi="Times New Roman" w:cs="Times New Roman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</w:r>
    </w:p>
    <w:p w14:paraId="6C85BCDF" w14:textId="77777777" w:rsidR="00B73E13" w:rsidRPr="004B5A66" w:rsidRDefault="00B73E13" w:rsidP="008B1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A66">
        <w:rPr>
          <w:rFonts w:ascii="Times New Roman" w:eastAsia="Times New Roman" w:hAnsi="Times New Roman" w:cs="Times New Roman"/>
          <w:sz w:val="28"/>
          <w:szCs w:val="28"/>
        </w:rPr>
        <w:t>1 16 07010 14 0000 140</w:t>
      </w:r>
      <w:r w:rsidRPr="004B5A66">
        <w:rPr>
          <w:rFonts w:ascii="Times New Roman" w:eastAsia="Times New Roman" w:hAnsi="Times New Roman" w:cs="Times New Roman"/>
          <w:sz w:val="28"/>
          <w:szCs w:val="28"/>
        </w:rPr>
        <w:tab/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</w:r>
    </w:p>
    <w:p w14:paraId="2ED19F31" w14:textId="77777777" w:rsidR="00B73E13" w:rsidRDefault="00B73E13" w:rsidP="008B1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A66">
        <w:rPr>
          <w:rFonts w:ascii="Times New Roman" w:eastAsia="Times New Roman" w:hAnsi="Times New Roman" w:cs="Times New Roman"/>
          <w:sz w:val="28"/>
          <w:szCs w:val="28"/>
        </w:rPr>
        <w:t>1 16 07090 14 0000 140</w:t>
      </w:r>
      <w:r w:rsidRPr="004B5A66">
        <w:rPr>
          <w:rFonts w:ascii="Times New Roman" w:eastAsia="Times New Roman" w:hAnsi="Times New Roman" w:cs="Times New Roman"/>
          <w:sz w:val="28"/>
          <w:szCs w:val="28"/>
        </w:rPr>
        <w:tab/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</w:r>
    </w:p>
    <w:p w14:paraId="09918327" w14:textId="083DBA5F" w:rsidR="008C50BB" w:rsidRDefault="008C50BB" w:rsidP="008B1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BB">
        <w:rPr>
          <w:rFonts w:ascii="Times New Roman" w:eastAsia="Times New Roman" w:hAnsi="Times New Roman" w:cs="Times New Roman"/>
          <w:sz w:val="28"/>
          <w:szCs w:val="28"/>
        </w:rPr>
        <w:t xml:space="preserve">1 16 </w:t>
      </w:r>
      <w:r>
        <w:rPr>
          <w:rFonts w:ascii="Times New Roman" w:eastAsia="Times New Roman" w:hAnsi="Times New Roman" w:cs="Times New Roman"/>
          <w:sz w:val="28"/>
          <w:szCs w:val="28"/>
        </w:rPr>
        <w:t>10030</w:t>
      </w:r>
      <w:r w:rsidRPr="008C50BB">
        <w:rPr>
          <w:rFonts w:ascii="Times New Roman" w:eastAsia="Times New Roman" w:hAnsi="Times New Roman" w:cs="Times New Roman"/>
          <w:sz w:val="28"/>
          <w:szCs w:val="28"/>
        </w:rPr>
        <w:t xml:space="preserve"> 14 0000 140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0BB">
        <w:rPr>
          <w:rFonts w:ascii="Times New Roman" w:eastAsia="Times New Roman" w:hAnsi="Times New Roman" w:cs="Times New Roman"/>
          <w:sz w:val="28"/>
          <w:szCs w:val="28"/>
        </w:rPr>
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</w:t>
      </w:r>
      <w:r w:rsidR="00B80C68" w:rsidRPr="00B80C68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8C50BB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имущества, закрепленного за муниципальными бюджетными (автономными) учреждениями, унитарными предприятиями)</w:t>
      </w:r>
    </w:p>
    <w:p w14:paraId="6367241C" w14:textId="73B1A330" w:rsidR="008C50BB" w:rsidRDefault="008C50BB" w:rsidP="008B1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0BB">
        <w:rPr>
          <w:rFonts w:ascii="Times New Roman" w:eastAsia="Times New Roman" w:hAnsi="Times New Roman" w:cs="Times New Roman"/>
          <w:sz w:val="28"/>
          <w:szCs w:val="28"/>
        </w:rPr>
        <w:t xml:space="preserve">1 16 </w:t>
      </w:r>
      <w:r>
        <w:rPr>
          <w:rFonts w:ascii="Times New Roman" w:eastAsia="Times New Roman" w:hAnsi="Times New Roman" w:cs="Times New Roman"/>
          <w:sz w:val="28"/>
          <w:szCs w:val="28"/>
        </w:rPr>
        <w:t>10032</w:t>
      </w:r>
      <w:r w:rsidRPr="008C50BB">
        <w:rPr>
          <w:rFonts w:ascii="Times New Roman" w:eastAsia="Times New Roman" w:hAnsi="Times New Roman" w:cs="Times New Roman"/>
          <w:sz w:val="28"/>
          <w:szCs w:val="28"/>
        </w:rPr>
        <w:t xml:space="preserve"> 14 0000 140</w:t>
      </w:r>
      <w:r w:rsidR="00A51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4D6" w:rsidRPr="00A514D6">
        <w:rPr>
          <w:rFonts w:ascii="Times New Roman" w:eastAsia="Times New Roman" w:hAnsi="Times New Roman" w:cs="Times New Roman"/>
          <w:sz w:val="28"/>
          <w:szCs w:val="28"/>
        </w:rPr>
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</w:r>
    </w:p>
    <w:p w14:paraId="39738479" w14:textId="1D1EC8E9" w:rsidR="003D0727" w:rsidRPr="004B5A66" w:rsidRDefault="003D0727" w:rsidP="008B1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727">
        <w:rPr>
          <w:rFonts w:ascii="Times New Roman" w:eastAsia="Times New Roman" w:hAnsi="Times New Roman" w:cs="Times New Roman"/>
          <w:sz w:val="28"/>
          <w:szCs w:val="28"/>
        </w:rPr>
        <w:t>1 17 0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D072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D0727">
        <w:rPr>
          <w:rFonts w:ascii="Times New Roman" w:eastAsia="Times New Roman" w:hAnsi="Times New Roman" w:cs="Times New Roman"/>
          <w:sz w:val="28"/>
          <w:szCs w:val="28"/>
        </w:rPr>
        <w:t>0 14 0000 180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0727">
        <w:rPr>
          <w:rFonts w:ascii="Times New Roman" w:eastAsia="Times New Roman" w:hAnsi="Times New Roman" w:cs="Times New Roman"/>
          <w:sz w:val="28"/>
          <w:szCs w:val="28"/>
        </w:rPr>
        <w:t>Невыясненные поступления, зачисляемые в бюджеты муниципальных округов</w:t>
      </w:r>
    </w:p>
    <w:p w14:paraId="4A9A6A77" w14:textId="77777777" w:rsidR="00B73E13" w:rsidRPr="004B5A66" w:rsidRDefault="00B73E13" w:rsidP="008B1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A66">
        <w:rPr>
          <w:rFonts w:ascii="Times New Roman" w:eastAsia="Times New Roman" w:hAnsi="Times New Roman" w:cs="Times New Roman"/>
          <w:sz w:val="28"/>
          <w:szCs w:val="28"/>
        </w:rPr>
        <w:t>1 17 05040 14 0000 180</w:t>
      </w:r>
      <w:r w:rsidRPr="004B5A66">
        <w:rPr>
          <w:rFonts w:ascii="Times New Roman" w:eastAsia="Times New Roman" w:hAnsi="Times New Roman" w:cs="Times New Roman"/>
          <w:sz w:val="28"/>
          <w:szCs w:val="28"/>
        </w:rPr>
        <w:tab/>
        <w:t>Прочие неналоговые доходы бюджетов муниципальных округов</w:t>
      </w:r>
    </w:p>
    <w:p w14:paraId="328178C6" w14:textId="77777777" w:rsidR="00B73E13" w:rsidRDefault="00B73E13" w:rsidP="008B1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A66">
        <w:rPr>
          <w:rFonts w:ascii="Times New Roman" w:eastAsia="Times New Roman" w:hAnsi="Times New Roman" w:cs="Times New Roman"/>
          <w:sz w:val="28"/>
          <w:szCs w:val="28"/>
        </w:rPr>
        <w:t>1 17 15020 14 0000 150</w:t>
      </w:r>
      <w:r w:rsidRPr="004B5A66">
        <w:rPr>
          <w:rFonts w:ascii="Times New Roman" w:eastAsia="Times New Roman" w:hAnsi="Times New Roman" w:cs="Times New Roman"/>
          <w:sz w:val="28"/>
          <w:szCs w:val="28"/>
        </w:rPr>
        <w:tab/>
        <w:t>Инициативные платежи, зачисляемые в бюджеты муниципальных округов</w:t>
      </w:r>
    </w:p>
    <w:p w14:paraId="079D03D5" w14:textId="1CC63E1D" w:rsidR="00A514D6" w:rsidRDefault="00A514D6" w:rsidP="008B1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Pr="00A51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A51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04020</w:t>
      </w:r>
      <w:r w:rsidRPr="00A514D6">
        <w:rPr>
          <w:rFonts w:ascii="Times New Roman" w:eastAsia="Times New Roman" w:hAnsi="Times New Roman" w:cs="Times New Roman"/>
          <w:sz w:val="28"/>
          <w:szCs w:val="28"/>
        </w:rPr>
        <w:t xml:space="preserve"> 14 0000 150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4D6">
        <w:rPr>
          <w:rFonts w:ascii="Times New Roman" w:eastAsia="Times New Roman" w:hAnsi="Times New Roman" w:cs="Times New Roman"/>
          <w:sz w:val="28"/>
          <w:szCs w:val="28"/>
        </w:rPr>
        <w:t>Поступления от денежных пожертвований, предоставляемых негосударственными организациями получателям средств бюджетов муниципальных округов</w:t>
      </w:r>
    </w:p>
    <w:p w14:paraId="4CBD610D" w14:textId="69F03372" w:rsidR="00A514D6" w:rsidRPr="00A514D6" w:rsidRDefault="00A514D6" w:rsidP="008B1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4D6">
        <w:rPr>
          <w:rFonts w:ascii="Times New Roman" w:eastAsia="Times New Roman" w:hAnsi="Times New Roman" w:cs="Times New Roman"/>
          <w:sz w:val="28"/>
          <w:szCs w:val="28"/>
        </w:rPr>
        <w:t>2 0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51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0405</w:t>
      </w:r>
      <w:r w:rsidRPr="00A514D6">
        <w:rPr>
          <w:rFonts w:ascii="Times New Roman" w:eastAsia="Times New Roman" w:hAnsi="Times New Roman" w:cs="Times New Roman"/>
          <w:sz w:val="28"/>
          <w:szCs w:val="28"/>
        </w:rPr>
        <w:t>0 14 0000 150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4D6">
        <w:rPr>
          <w:rFonts w:ascii="Times New Roman" w:eastAsia="Times New Roman" w:hAnsi="Times New Roman" w:cs="Times New Roman"/>
          <w:sz w:val="28"/>
          <w:szCs w:val="28"/>
        </w:rPr>
        <w:t>Прочие безвозмездные поступления в бюджеты муниципальных округов</w:t>
      </w:r>
    </w:p>
    <w:p w14:paraId="1E6B76C3" w14:textId="77777777" w:rsidR="00EF0D74" w:rsidRDefault="004C70F2" w:rsidP="008B1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Признать утратившим силу</w:t>
      </w:r>
      <w:r w:rsidR="00EF0D7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7505E31" w14:textId="19B6B809" w:rsidR="004C70F2" w:rsidRDefault="004C70F2" w:rsidP="008B1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D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 Управления финансов администрации Тенькинского муниципального округа Магаданской области от </w:t>
      </w:r>
      <w:r w:rsidR="00EF0D74">
        <w:rPr>
          <w:rFonts w:ascii="Times New Roman" w:eastAsia="Times New Roman" w:hAnsi="Times New Roman" w:cs="Times New Roman"/>
          <w:sz w:val="28"/>
          <w:szCs w:val="28"/>
        </w:rPr>
        <w:t>3.10.2024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 3</w:t>
      </w:r>
      <w:r w:rsidR="00EF0D74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F0D74" w:rsidRPr="00EF0D74">
        <w:rPr>
          <w:rFonts w:ascii="Times New Roman" w:eastAsia="Times New Roman" w:hAnsi="Times New Roman" w:cs="Times New Roman"/>
          <w:sz w:val="28"/>
          <w:szCs w:val="28"/>
        </w:rPr>
        <w:t>Об утверждении Перечня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 Тенькинского муниципального округа Магаданской области</w:t>
      </w:r>
      <w:r w:rsidR="00EF0D7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2352741" w14:textId="67D58BCF" w:rsidR="00EF0D74" w:rsidRPr="004C70F2" w:rsidRDefault="00EF0D74" w:rsidP="008B1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 Управления финансов администрации Тенькинского муниципального округа Магаданской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29.11.2024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 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F0D74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приказ управления финансов администрации Тенькинского муниципального округа Магаданской области от 03.10.2024 года № 30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854C77E" w14:textId="58139C5D" w:rsidR="003F095B" w:rsidRDefault="004C70F2" w:rsidP="008B1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D4AF8" w:rsidRPr="004B5A66">
        <w:rPr>
          <w:rFonts w:ascii="Times New Roman" w:eastAsia="Times New Roman" w:hAnsi="Times New Roman" w:cs="Times New Roman"/>
          <w:sz w:val="28"/>
          <w:szCs w:val="28"/>
        </w:rPr>
        <w:t>. Настоящий приказ подлежит официальному опубликованию</w:t>
      </w:r>
      <w:r w:rsidR="00E8537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1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371" w:rsidRPr="00E85371">
        <w:rPr>
          <w:rFonts w:ascii="Times New Roman" w:eastAsia="Times New Roman" w:hAnsi="Times New Roman" w:cs="Times New Roman"/>
          <w:sz w:val="28"/>
          <w:szCs w:val="28"/>
        </w:rPr>
        <w:t>размещению на официальном сайте муниципального образования</w:t>
      </w:r>
      <w:r w:rsidR="009D4AF8" w:rsidRPr="004B5A66">
        <w:rPr>
          <w:rFonts w:ascii="Times New Roman" w:eastAsia="Times New Roman" w:hAnsi="Times New Roman" w:cs="Times New Roman"/>
          <w:sz w:val="28"/>
          <w:szCs w:val="28"/>
        </w:rPr>
        <w:t xml:space="preserve"> и вступает в силу с 1 января 202</w:t>
      </w:r>
      <w:r w:rsidR="00B80C68">
        <w:rPr>
          <w:rFonts w:ascii="Times New Roman" w:eastAsia="Times New Roman" w:hAnsi="Times New Roman" w:cs="Times New Roman"/>
          <w:sz w:val="28"/>
          <w:szCs w:val="28"/>
        </w:rPr>
        <w:t>5</w:t>
      </w:r>
      <w:r w:rsidR="009D4AF8" w:rsidRPr="004B5A6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11BCBB94" w14:textId="77777777" w:rsidR="00A253DA" w:rsidRDefault="00A253DA" w:rsidP="008B16EA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5AC2F19F" w14:textId="77777777" w:rsidR="00B80C68" w:rsidRPr="004B5A66" w:rsidRDefault="00B80C68" w:rsidP="008B16EA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tbl>
      <w:tblPr>
        <w:tblpPr w:leftFromText="180" w:rightFromText="180" w:vertAnchor="text" w:horzAnchor="margin" w:tblpY="-61"/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A253DA" w:rsidRPr="004B5A66" w14:paraId="542B071D" w14:textId="77777777" w:rsidTr="00805A37">
        <w:tc>
          <w:tcPr>
            <w:tcW w:w="4928" w:type="dxa"/>
            <w:shd w:val="clear" w:color="auto" w:fill="auto"/>
          </w:tcPr>
          <w:p w14:paraId="7DB26401" w14:textId="199E7D13" w:rsidR="00A253DA" w:rsidRPr="004B5A66" w:rsidRDefault="00A253DA" w:rsidP="008B16EA">
            <w:pPr>
              <w:widowControl w:val="0"/>
              <w:autoSpaceDE w:val="0"/>
              <w:autoSpaceDN w:val="0"/>
              <w:adjustRightInd w:val="0"/>
              <w:spacing w:after="0" w:line="33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A66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 xml:space="preserve">Руководитель 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3FB36656" w14:textId="77777777" w:rsidR="00A253DA" w:rsidRPr="004B5A66" w:rsidRDefault="00A253DA" w:rsidP="008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A66">
              <w:rPr>
                <w:rFonts w:ascii="Times New Roman" w:eastAsia="Times New Roman" w:hAnsi="Times New Roman" w:cs="Times New Roman"/>
                <w:sz w:val="28"/>
                <w:szCs w:val="28"/>
              </w:rPr>
              <w:t>Ж.И. Карпачева</w:t>
            </w:r>
          </w:p>
          <w:p w14:paraId="6069C157" w14:textId="77777777" w:rsidR="00A253DA" w:rsidRPr="004B5A66" w:rsidRDefault="00A253DA" w:rsidP="008B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9" w:firstLine="9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A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</w:tr>
    </w:tbl>
    <w:p w14:paraId="03BC5248" w14:textId="77777777" w:rsidR="00B80C68" w:rsidRDefault="00B80C68" w:rsidP="008B16EA">
      <w:pPr>
        <w:spacing w:after="0"/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6AAD4EBF" w14:textId="77777777" w:rsidR="00B80C68" w:rsidRDefault="00B80C68" w:rsidP="008B16EA">
      <w:pPr>
        <w:spacing w:after="0"/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15B2F73E" w14:textId="77777777" w:rsidR="00B80C68" w:rsidRDefault="00B80C68" w:rsidP="008B16EA">
      <w:pPr>
        <w:spacing w:after="0"/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7AF279DD" w14:textId="77777777" w:rsidR="00B80C68" w:rsidRDefault="00B80C68" w:rsidP="008B16EA">
      <w:pPr>
        <w:spacing w:after="0"/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70544003" w14:textId="77777777" w:rsidR="00EF0D74" w:rsidRDefault="00EF0D74" w:rsidP="008B16EA">
      <w:pPr>
        <w:spacing w:after="0"/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433A00E8" w14:textId="77777777" w:rsidR="00B80C68" w:rsidRDefault="00B80C68" w:rsidP="008B16EA">
      <w:pPr>
        <w:spacing w:after="0"/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2341943B" w14:textId="77777777" w:rsidR="00B80C68" w:rsidRDefault="00B80C68" w:rsidP="008B16EA">
      <w:pPr>
        <w:spacing w:after="0"/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25E06E02" w14:textId="77777777" w:rsidR="00B80C68" w:rsidRDefault="00B80C68" w:rsidP="008B16EA">
      <w:pPr>
        <w:spacing w:after="0"/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1A3B3E11" w14:textId="7390D2AE" w:rsidR="009D4AF8" w:rsidRPr="00EF0D74" w:rsidRDefault="009D4AF8" w:rsidP="008B16EA">
      <w:pPr>
        <w:spacing w:after="0"/>
        <w:jc w:val="right"/>
        <w:rPr>
          <w:rStyle w:val="ad"/>
          <w:rFonts w:ascii="Times New Roman" w:hAnsi="Times New Roman" w:cs="Times New Roman"/>
          <w:b w:val="0"/>
          <w:sz w:val="28"/>
          <w:szCs w:val="28"/>
        </w:rPr>
      </w:pPr>
      <w:r w:rsidRPr="00EF0D74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14:paraId="33978D41" w14:textId="77777777" w:rsidR="00B73E13" w:rsidRPr="00EF0D74" w:rsidRDefault="009D4AF8" w:rsidP="00EF0D74">
      <w:pPr>
        <w:spacing w:after="0" w:line="240" w:lineRule="auto"/>
        <w:jc w:val="right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EF0D74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Утверждено</w:t>
      </w:r>
      <w:r w:rsidRPr="00EF0D74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br/>
      </w:r>
      <w:hyperlink w:anchor="sub_0" w:history="1">
        <w:r w:rsidRPr="00EF0D74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EF0D74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73E13" w:rsidRPr="00EF0D74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управления финансов </w:t>
      </w:r>
    </w:p>
    <w:p w14:paraId="62867E53" w14:textId="77777777" w:rsidR="00B73E13" w:rsidRPr="00EF0D74" w:rsidRDefault="00B73E13" w:rsidP="00EF0D74">
      <w:pPr>
        <w:spacing w:after="0" w:line="240" w:lineRule="auto"/>
        <w:jc w:val="right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EF0D74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Тенькинского муниципального </w:t>
      </w:r>
    </w:p>
    <w:p w14:paraId="4C72B0E6" w14:textId="7CA52E2B" w:rsidR="009D4AF8" w:rsidRPr="00EF0D74" w:rsidRDefault="00B73E13" w:rsidP="00EF0D74">
      <w:pPr>
        <w:spacing w:after="0" w:line="240" w:lineRule="auto"/>
        <w:jc w:val="right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EF0D74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округа Магаданской </w:t>
      </w:r>
      <w:r w:rsidR="009D4AF8" w:rsidRPr="00EF0D74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области</w:t>
      </w:r>
      <w:r w:rsidR="009D4AF8" w:rsidRPr="00EF0D74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от </w:t>
      </w:r>
      <w:r w:rsidR="00B80C68" w:rsidRPr="00EF0D74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26</w:t>
      </w:r>
      <w:r w:rsidR="00773F8D" w:rsidRPr="00EF0D74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.1</w:t>
      </w:r>
      <w:r w:rsidR="00B80C68" w:rsidRPr="00EF0D74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773F8D" w:rsidRPr="00EF0D74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.202</w:t>
      </w:r>
      <w:r w:rsidR="00B36461" w:rsidRPr="00EF0D74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4 г. № </w:t>
      </w:r>
      <w:r w:rsidR="00B80C68" w:rsidRPr="00EF0D74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45</w:t>
      </w:r>
    </w:p>
    <w:p w14:paraId="66F93567" w14:textId="77777777" w:rsidR="009D4AF8" w:rsidRPr="004B5A66" w:rsidRDefault="009D4AF8" w:rsidP="008B16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82A60F" w14:textId="670870B1" w:rsidR="009D4AF8" w:rsidRPr="004B5A66" w:rsidRDefault="009D4AF8" w:rsidP="008B16E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B5A66">
        <w:rPr>
          <w:rFonts w:ascii="Times New Roman" w:hAnsi="Times New Roman" w:cs="Times New Roman"/>
          <w:sz w:val="28"/>
          <w:szCs w:val="28"/>
        </w:rPr>
        <w:t>Перечень кодов</w:t>
      </w:r>
      <w:r w:rsidRPr="004B5A66">
        <w:rPr>
          <w:rFonts w:ascii="Times New Roman" w:hAnsi="Times New Roman" w:cs="Times New Roman"/>
          <w:sz w:val="28"/>
          <w:szCs w:val="28"/>
        </w:rPr>
        <w:br/>
        <w:t>групп подвидов доходов, главными адми</w:t>
      </w:r>
      <w:bookmarkStart w:id="0" w:name="_GoBack"/>
      <w:bookmarkEnd w:id="0"/>
      <w:r w:rsidRPr="004B5A66">
        <w:rPr>
          <w:rFonts w:ascii="Times New Roman" w:hAnsi="Times New Roman" w:cs="Times New Roman"/>
          <w:sz w:val="28"/>
          <w:szCs w:val="28"/>
        </w:rPr>
        <w:t xml:space="preserve">нистраторами которых являются </w:t>
      </w:r>
      <w:r w:rsidR="00B0478F" w:rsidRPr="00B0478F">
        <w:rPr>
          <w:rFonts w:ascii="Times New Roman" w:hAnsi="Times New Roman" w:cs="Times New Roman"/>
          <w:sz w:val="28"/>
          <w:szCs w:val="28"/>
        </w:rPr>
        <w:t>органы местного самоуправления и (или) находящиеся в их ведении муниципальные казенные учреждения Тенькинского муниципального округа Магаданской области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662"/>
        <w:gridCol w:w="1417"/>
      </w:tblGrid>
      <w:tr w:rsidR="00B73E13" w:rsidRPr="004B5A66" w14:paraId="4EA05E0B" w14:textId="02889B2A" w:rsidTr="000A33DD">
        <w:trPr>
          <w:trHeight w:val="1212"/>
        </w:trPr>
        <w:tc>
          <w:tcPr>
            <w:tcW w:w="1276" w:type="dxa"/>
          </w:tcPr>
          <w:p w14:paraId="179916A1" w14:textId="77777777" w:rsidR="00B73E13" w:rsidRPr="004B5A66" w:rsidRDefault="00B73E13" w:rsidP="008B16EA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6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14:paraId="6705E09C" w14:textId="77777777" w:rsidR="00B73E13" w:rsidRPr="004B5A66" w:rsidRDefault="00B73E13" w:rsidP="008B16EA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66"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</w:p>
          <w:p w14:paraId="6786B91E" w14:textId="77777777" w:rsidR="00B73E13" w:rsidRPr="004B5A66" w:rsidRDefault="00B73E13" w:rsidP="008B16EA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66">
              <w:rPr>
                <w:rFonts w:ascii="Times New Roman" w:hAnsi="Times New Roman" w:cs="Times New Roman"/>
                <w:sz w:val="28"/>
                <w:szCs w:val="28"/>
              </w:rPr>
              <w:t>администратора</w:t>
            </w:r>
          </w:p>
        </w:tc>
        <w:tc>
          <w:tcPr>
            <w:tcW w:w="6662" w:type="dxa"/>
          </w:tcPr>
          <w:p w14:paraId="38F60C74" w14:textId="77777777" w:rsidR="00B73E13" w:rsidRPr="004B5A66" w:rsidRDefault="00B73E13" w:rsidP="008B16EA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88E2A" w14:textId="77777777" w:rsidR="00B73E13" w:rsidRPr="004B5A66" w:rsidRDefault="00B73E13" w:rsidP="008B16EA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E1D21" w14:textId="4E4144B7" w:rsidR="00B73E13" w:rsidRPr="004B5A66" w:rsidRDefault="00B73E13" w:rsidP="008B16EA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6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14:paraId="4DB54B56" w14:textId="3F17FB1C" w:rsidR="00B73E13" w:rsidRPr="004B5A66" w:rsidRDefault="00B73E13" w:rsidP="008B16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66">
              <w:rPr>
                <w:rFonts w:ascii="Times New Roman" w:hAnsi="Times New Roman" w:cs="Times New Roman"/>
                <w:sz w:val="28"/>
                <w:szCs w:val="28"/>
              </w:rPr>
              <w:t>Код группы подвида доходов</w:t>
            </w:r>
          </w:p>
        </w:tc>
      </w:tr>
      <w:tr w:rsidR="00B73E13" w:rsidRPr="004B5A66" w14:paraId="5C5E28E6" w14:textId="77777777" w:rsidTr="00B73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BC57" w14:textId="77777777" w:rsidR="00B73E13" w:rsidRPr="004B5A66" w:rsidRDefault="00B73E13" w:rsidP="008B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861</w:t>
            </w:r>
          </w:p>
          <w:p w14:paraId="3F280DA7" w14:textId="1A8BED88" w:rsidR="00B73E13" w:rsidRPr="004B5A66" w:rsidRDefault="00B73E13" w:rsidP="008B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B63B44F" w14:textId="05243D2C" w:rsidR="00B73E13" w:rsidRPr="00B73E13" w:rsidRDefault="00B73E13" w:rsidP="008B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FD76" w14:textId="6E690111" w:rsidR="00B73E13" w:rsidRPr="00B73E13" w:rsidRDefault="00431DF4" w:rsidP="008B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финансов администрации</w:t>
            </w:r>
            <w:r w:rsidRPr="00431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Тенькинского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6BA4" w14:textId="1AD6CF04" w:rsidR="00B73E13" w:rsidRPr="00B73E13" w:rsidRDefault="00B73E13" w:rsidP="008B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5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0301</w:t>
            </w:r>
          </w:p>
        </w:tc>
      </w:tr>
      <w:tr w:rsidR="00431DF4" w:rsidRPr="004B5A66" w14:paraId="50522853" w14:textId="77777777" w:rsidTr="00B73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EAF1" w14:textId="77777777" w:rsidR="00431DF4" w:rsidRPr="00B73E13" w:rsidRDefault="00431DF4" w:rsidP="008B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F81D" w14:textId="0EDD8FAE" w:rsidR="00431DF4" w:rsidRPr="00B73E13" w:rsidRDefault="00431DF4" w:rsidP="008B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«Центр бухгалтерского учёта и отчетности» Тенькинского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6533" w14:textId="4D5ACA6F" w:rsidR="00431DF4" w:rsidRPr="004B5A66" w:rsidRDefault="00431DF4" w:rsidP="008B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0302</w:t>
            </w:r>
          </w:p>
        </w:tc>
      </w:tr>
      <w:tr w:rsidR="00B73E13" w:rsidRPr="004B5A66" w14:paraId="19E70EF8" w14:textId="77777777" w:rsidTr="00B73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94A9" w14:textId="24E75FB0" w:rsidR="00B73E13" w:rsidRPr="00B73E13" w:rsidRDefault="00B73E13" w:rsidP="008B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EBC3" w14:textId="0DA437A1" w:rsidR="00B73E13" w:rsidRPr="00B73E13" w:rsidRDefault="00B73E13" w:rsidP="008B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85E9" w14:textId="25300AE7" w:rsidR="00B73E13" w:rsidRPr="00B73E13" w:rsidRDefault="00431DF4" w:rsidP="008B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0304</w:t>
            </w:r>
          </w:p>
        </w:tc>
      </w:tr>
      <w:tr w:rsidR="00772D21" w:rsidRPr="004B5A66" w14:paraId="59EDA9E4" w14:textId="77777777" w:rsidTr="00B73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4F5E" w14:textId="6441AF93" w:rsidR="00772D21" w:rsidRDefault="00772D21" w:rsidP="008B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885</w:t>
            </w:r>
          </w:p>
          <w:p w14:paraId="23412EDD" w14:textId="77777777" w:rsidR="00772D21" w:rsidRPr="00B73E13" w:rsidRDefault="00772D21" w:rsidP="008B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96E6" w14:textId="177291BD" w:rsidR="00772D21" w:rsidRPr="00B73E13" w:rsidRDefault="00772D21" w:rsidP="008B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BB63" w14:textId="214DB7C9" w:rsidR="00772D21" w:rsidRDefault="00772D21" w:rsidP="008B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0303</w:t>
            </w:r>
          </w:p>
        </w:tc>
      </w:tr>
      <w:tr w:rsidR="00772D21" w:rsidRPr="004B5A66" w14:paraId="19AC37EC" w14:textId="77777777" w:rsidTr="00772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DBDD" w14:textId="63E1FEE5" w:rsidR="00772D21" w:rsidRPr="00B73E13" w:rsidRDefault="00772D21" w:rsidP="008B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AD54" w14:textId="11EB3B34" w:rsidR="00772D21" w:rsidRPr="00B73E13" w:rsidRDefault="00772D21" w:rsidP="008B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31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31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Тенькинского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4A67" w14:textId="3F1EFE2F" w:rsidR="00772D21" w:rsidRPr="004B5A66" w:rsidRDefault="00772D21" w:rsidP="008B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0305</w:t>
            </w:r>
          </w:p>
        </w:tc>
      </w:tr>
      <w:tr w:rsidR="00772D21" w:rsidRPr="004B5A66" w14:paraId="0C788BD5" w14:textId="77777777" w:rsidTr="00772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F2F8" w14:textId="749DC6D6" w:rsidR="00772D21" w:rsidRPr="00B73E13" w:rsidRDefault="00772D21" w:rsidP="008B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FABF" w14:textId="69CDB2A4" w:rsidR="00772D21" w:rsidRPr="00B73E13" w:rsidRDefault="00772D21" w:rsidP="008B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«Единая дежурно-диспетчерская служба Тенькинского муниципального округа Магаданской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4562" w14:textId="57C9C86E" w:rsidR="00772D21" w:rsidRPr="00B73E13" w:rsidRDefault="00772D21" w:rsidP="008B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0306</w:t>
            </w:r>
          </w:p>
        </w:tc>
      </w:tr>
      <w:tr w:rsidR="00772D21" w:rsidRPr="004B5A66" w14:paraId="012B6AB8" w14:textId="77777777" w:rsidTr="00772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97A0" w14:textId="1FE54837" w:rsidR="00772D21" w:rsidRPr="00B73E13" w:rsidRDefault="00772D21" w:rsidP="008B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AFB6" w14:textId="5EAE1723" w:rsidR="00772D21" w:rsidRPr="00B73E13" w:rsidRDefault="009A4D90" w:rsidP="008B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9A4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правление имущественных и зем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ельных отношений администрации Т</w:t>
            </w:r>
            <w:r w:rsidRPr="009A4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енькинского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округа М</w:t>
            </w:r>
            <w:r w:rsidRPr="009A4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агаданской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CA1D" w14:textId="0477FD50" w:rsidR="00772D21" w:rsidRPr="004B5A66" w:rsidRDefault="00772D21" w:rsidP="008B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0307</w:t>
            </w:r>
          </w:p>
        </w:tc>
      </w:tr>
      <w:tr w:rsidR="00772D21" w:rsidRPr="004B5A66" w14:paraId="1AF4A43D" w14:textId="77777777" w:rsidTr="00772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9A51" w14:textId="3A102825" w:rsidR="00772D21" w:rsidRPr="00B73E13" w:rsidRDefault="00772D21" w:rsidP="008B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F2B7" w14:textId="50F4B1B9" w:rsidR="00772D21" w:rsidRPr="00B73E13" w:rsidRDefault="009A4D90" w:rsidP="008B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9A4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правление жилищно-коммунального хозяйства, дорожной деятельности и благоустройства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A4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енькинского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округа М</w:t>
            </w:r>
            <w:r w:rsidRPr="009A4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агаданской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0F6C" w14:textId="0A3D8AA2" w:rsidR="00772D21" w:rsidRPr="004B5A66" w:rsidRDefault="00772D21" w:rsidP="008B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0308</w:t>
            </w:r>
          </w:p>
        </w:tc>
      </w:tr>
      <w:tr w:rsidR="00772D21" w:rsidRPr="004B5A66" w14:paraId="2DE0B0A4" w14:textId="77777777" w:rsidTr="00772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2CFE" w14:textId="18E0D5D5" w:rsidR="00772D21" w:rsidRPr="00B73E13" w:rsidRDefault="00772D21" w:rsidP="008B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DC86" w14:textId="2FDDE316" w:rsidR="00772D21" w:rsidRPr="00B73E13" w:rsidRDefault="009A4D90" w:rsidP="008B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экономического развития</w:t>
            </w:r>
            <w:r w:rsidRPr="009A4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 Тенькинского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C8C3" w14:textId="75FC0E8A" w:rsidR="00772D21" w:rsidRPr="004B5A66" w:rsidRDefault="00772D21" w:rsidP="008B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0309</w:t>
            </w:r>
          </w:p>
        </w:tc>
      </w:tr>
    </w:tbl>
    <w:p w14:paraId="0D021661" w14:textId="77777777" w:rsidR="008B16EA" w:rsidRPr="004B5A66" w:rsidRDefault="008B16EA" w:rsidP="00EF0D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B16EA" w:rsidRPr="004B5A66" w:rsidSect="008B16EA">
      <w:headerReference w:type="default" r:id="rId9"/>
      <w:pgSz w:w="11906" w:h="16838"/>
      <w:pgMar w:top="1134" w:right="851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1AFDB" w14:textId="77777777" w:rsidR="008C50BB" w:rsidRDefault="008C50BB" w:rsidP="000629BF">
      <w:pPr>
        <w:spacing w:after="0" w:line="240" w:lineRule="auto"/>
      </w:pPr>
      <w:r>
        <w:separator/>
      </w:r>
    </w:p>
  </w:endnote>
  <w:endnote w:type="continuationSeparator" w:id="0">
    <w:p w14:paraId="3228EB47" w14:textId="77777777" w:rsidR="008C50BB" w:rsidRDefault="008C50BB" w:rsidP="0006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C51D3" w14:textId="77777777" w:rsidR="008C50BB" w:rsidRDefault="008C50BB" w:rsidP="000629BF">
      <w:pPr>
        <w:spacing w:after="0" w:line="240" w:lineRule="auto"/>
      </w:pPr>
      <w:r>
        <w:separator/>
      </w:r>
    </w:p>
  </w:footnote>
  <w:footnote w:type="continuationSeparator" w:id="0">
    <w:p w14:paraId="21A8C646" w14:textId="77777777" w:rsidR="008C50BB" w:rsidRDefault="008C50BB" w:rsidP="00062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472025"/>
      <w:docPartObj>
        <w:docPartGallery w:val="Page Numbers (Top of Page)"/>
        <w:docPartUnique/>
      </w:docPartObj>
    </w:sdtPr>
    <w:sdtEndPr/>
    <w:sdtContent>
      <w:p w14:paraId="1FEFA045" w14:textId="087C8C92" w:rsidR="008C50BB" w:rsidRDefault="008C50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D74">
          <w:rPr>
            <w:noProof/>
          </w:rPr>
          <w:t>4</w:t>
        </w:r>
        <w:r>
          <w:fldChar w:fldCharType="end"/>
        </w:r>
      </w:p>
    </w:sdtContent>
  </w:sdt>
  <w:p w14:paraId="495ACE47" w14:textId="77777777" w:rsidR="008C50BB" w:rsidRDefault="008C50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B4E78"/>
    <w:multiLevelType w:val="hybridMultilevel"/>
    <w:tmpl w:val="E0FEF0F6"/>
    <w:lvl w:ilvl="0" w:tplc="C36690F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DD"/>
    <w:rsid w:val="00015FA9"/>
    <w:rsid w:val="00040060"/>
    <w:rsid w:val="000629BF"/>
    <w:rsid w:val="000661EE"/>
    <w:rsid w:val="00080187"/>
    <w:rsid w:val="000967F7"/>
    <w:rsid w:val="000A33DD"/>
    <w:rsid w:val="000B54CA"/>
    <w:rsid w:val="000B77C6"/>
    <w:rsid w:val="000D0E7C"/>
    <w:rsid w:val="000E2879"/>
    <w:rsid w:val="000F1FCC"/>
    <w:rsid w:val="001003AF"/>
    <w:rsid w:val="0010793A"/>
    <w:rsid w:val="00216D73"/>
    <w:rsid w:val="00250FC2"/>
    <w:rsid w:val="00252AF4"/>
    <w:rsid w:val="002E3AD6"/>
    <w:rsid w:val="002F3569"/>
    <w:rsid w:val="003367AE"/>
    <w:rsid w:val="00386B0D"/>
    <w:rsid w:val="003D0727"/>
    <w:rsid w:val="003F095B"/>
    <w:rsid w:val="003F1203"/>
    <w:rsid w:val="00407BF9"/>
    <w:rsid w:val="00410533"/>
    <w:rsid w:val="00430E0B"/>
    <w:rsid w:val="00431DF4"/>
    <w:rsid w:val="004B5A66"/>
    <w:rsid w:val="004C70F2"/>
    <w:rsid w:val="004D1E29"/>
    <w:rsid w:val="004F2EE5"/>
    <w:rsid w:val="004F30E9"/>
    <w:rsid w:val="004F3428"/>
    <w:rsid w:val="004F4EE6"/>
    <w:rsid w:val="00520705"/>
    <w:rsid w:val="005350BB"/>
    <w:rsid w:val="00541CD1"/>
    <w:rsid w:val="00545EA4"/>
    <w:rsid w:val="00574D05"/>
    <w:rsid w:val="005824D2"/>
    <w:rsid w:val="005866D2"/>
    <w:rsid w:val="00590CF9"/>
    <w:rsid w:val="005A17B0"/>
    <w:rsid w:val="005A5F67"/>
    <w:rsid w:val="005D7ED6"/>
    <w:rsid w:val="006003B2"/>
    <w:rsid w:val="006305CE"/>
    <w:rsid w:val="0065253E"/>
    <w:rsid w:val="0066260C"/>
    <w:rsid w:val="00670F93"/>
    <w:rsid w:val="00693067"/>
    <w:rsid w:val="006B4AB5"/>
    <w:rsid w:val="006D3DDC"/>
    <w:rsid w:val="0072543E"/>
    <w:rsid w:val="00734502"/>
    <w:rsid w:val="0073598E"/>
    <w:rsid w:val="00772D21"/>
    <w:rsid w:val="00773F8D"/>
    <w:rsid w:val="0079309F"/>
    <w:rsid w:val="00794DE7"/>
    <w:rsid w:val="007A4600"/>
    <w:rsid w:val="007C2034"/>
    <w:rsid w:val="007E1156"/>
    <w:rsid w:val="00805A37"/>
    <w:rsid w:val="00806569"/>
    <w:rsid w:val="00812FF2"/>
    <w:rsid w:val="0082637A"/>
    <w:rsid w:val="008A3495"/>
    <w:rsid w:val="008B16EA"/>
    <w:rsid w:val="008B62DD"/>
    <w:rsid w:val="008C50BB"/>
    <w:rsid w:val="008E68F3"/>
    <w:rsid w:val="0091790D"/>
    <w:rsid w:val="00925203"/>
    <w:rsid w:val="00954533"/>
    <w:rsid w:val="00963A5C"/>
    <w:rsid w:val="009A0008"/>
    <w:rsid w:val="009A4D90"/>
    <w:rsid w:val="009A625A"/>
    <w:rsid w:val="009B3288"/>
    <w:rsid w:val="009D4AF8"/>
    <w:rsid w:val="009F4755"/>
    <w:rsid w:val="00A253DA"/>
    <w:rsid w:val="00A36A1D"/>
    <w:rsid w:val="00A514D6"/>
    <w:rsid w:val="00A66E92"/>
    <w:rsid w:val="00A91E9C"/>
    <w:rsid w:val="00A94631"/>
    <w:rsid w:val="00AA3F00"/>
    <w:rsid w:val="00AB39E4"/>
    <w:rsid w:val="00B0478F"/>
    <w:rsid w:val="00B20EAE"/>
    <w:rsid w:val="00B3171F"/>
    <w:rsid w:val="00B36461"/>
    <w:rsid w:val="00B54F37"/>
    <w:rsid w:val="00B63B59"/>
    <w:rsid w:val="00B73E13"/>
    <w:rsid w:val="00B80C68"/>
    <w:rsid w:val="00BA098D"/>
    <w:rsid w:val="00BA2651"/>
    <w:rsid w:val="00BB2C73"/>
    <w:rsid w:val="00BD3D46"/>
    <w:rsid w:val="00BF6A95"/>
    <w:rsid w:val="00C11638"/>
    <w:rsid w:val="00C27787"/>
    <w:rsid w:val="00C32A94"/>
    <w:rsid w:val="00C42701"/>
    <w:rsid w:val="00C7614D"/>
    <w:rsid w:val="00C90D9A"/>
    <w:rsid w:val="00CD2104"/>
    <w:rsid w:val="00CD6EB2"/>
    <w:rsid w:val="00D12526"/>
    <w:rsid w:val="00D15C76"/>
    <w:rsid w:val="00D1755E"/>
    <w:rsid w:val="00D53AAE"/>
    <w:rsid w:val="00D7679B"/>
    <w:rsid w:val="00DB48C0"/>
    <w:rsid w:val="00DB500E"/>
    <w:rsid w:val="00DC5C75"/>
    <w:rsid w:val="00DE0D69"/>
    <w:rsid w:val="00DF2F66"/>
    <w:rsid w:val="00E2463A"/>
    <w:rsid w:val="00E26CDC"/>
    <w:rsid w:val="00E57CBE"/>
    <w:rsid w:val="00E85371"/>
    <w:rsid w:val="00EF0D74"/>
    <w:rsid w:val="00EF2952"/>
    <w:rsid w:val="00EF4B39"/>
    <w:rsid w:val="00F32810"/>
    <w:rsid w:val="00F648E6"/>
    <w:rsid w:val="00F66CA4"/>
    <w:rsid w:val="00F70168"/>
    <w:rsid w:val="00FB1263"/>
    <w:rsid w:val="00FC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A00F43"/>
  <w15:docId w15:val="{2FB82F2C-1161-4181-883B-2B25374F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D4AF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FC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2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9BF"/>
  </w:style>
  <w:style w:type="paragraph" w:styleId="a6">
    <w:name w:val="footer"/>
    <w:basedOn w:val="a"/>
    <w:link w:val="a7"/>
    <w:uiPriority w:val="99"/>
    <w:unhideWhenUsed/>
    <w:rsid w:val="00062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9BF"/>
  </w:style>
  <w:style w:type="paragraph" w:styleId="a8">
    <w:name w:val="Balloon Text"/>
    <w:basedOn w:val="a"/>
    <w:link w:val="a9"/>
    <w:uiPriority w:val="99"/>
    <w:semiHidden/>
    <w:unhideWhenUsed/>
    <w:rsid w:val="00040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0060"/>
    <w:rPr>
      <w:rFonts w:ascii="Segoe UI" w:hAnsi="Segoe UI" w:cs="Segoe UI"/>
      <w:sz w:val="18"/>
      <w:szCs w:val="18"/>
    </w:rPr>
  </w:style>
  <w:style w:type="character" w:customStyle="1" w:styleId="aa">
    <w:name w:val="Гипертекстовая ссылка"/>
    <w:basedOn w:val="a0"/>
    <w:uiPriority w:val="99"/>
    <w:rsid w:val="0072543E"/>
    <w:rPr>
      <w:color w:val="106BBE"/>
    </w:rPr>
  </w:style>
  <w:style w:type="paragraph" w:styleId="ab">
    <w:name w:val="List Paragraph"/>
    <w:basedOn w:val="a"/>
    <w:uiPriority w:val="34"/>
    <w:qFormat/>
    <w:rsid w:val="00015FA9"/>
    <w:pPr>
      <w:ind w:left="720"/>
      <w:contextualSpacing/>
    </w:pPr>
  </w:style>
  <w:style w:type="table" w:styleId="ac">
    <w:name w:val="Table Grid"/>
    <w:basedOn w:val="a1"/>
    <w:uiPriority w:val="59"/>
    <w:rsid w:val="0041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AB39E4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39E4"/>
    <w:pPr>
      <w:widowControl w:val="0"/>
      <w:shd w:val="clear" w:color="auto" w:fill="FFFFFF"/>
      <w:spacing w:before="60" w:after="60" w:line="240" w:lineRule="atLeast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9D4AF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d">
    <w:name w:val="Цветовое выделение"/>
    <w:uiPriority w:val="99"/>
    <w:rsid w:val="009D4AF8"/>
    <w:rPr>
      <w:b/>
      <w:bCs/>
      <w:color w:val="26282F"/>
    </w:rPr>
  </w:style>
  <w:style w:type="paragraph" w:customStyle="1" w:styleId="ae">
    <w:name w:val="Информация об изменениях"/>
    <w:basedOn w:val="a"/>
    <w:next w:val="a"/>
    <w:uiPriority w:val="99"/>
    <w:rsid w:val="009D4AF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9D4A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9D4A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1">
    <w:name w:val="Прижатый влево"/>
    <w:basedOn w:val="a"/>
    <w:next w:val="a"/>
    <w:uiPriority w:val="99"/>
    <w:rsid w:val="009D4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Никитина</dc:creator>
  <cp:lastModifiedBy>Мурзиненко Юлия</cp:lastModifiedBy>
  <cp:revision>34</cp:revision>
  <cp:lastPrinted>2024-12-26T05:55:00Z</cp:lastPrinted>
  <dcterms:created xsi:type="dcterms:W3CDTF">2023-09-20T22:28:00Z</dcterms:created>
  <dcterms:modified xsi:type="dcterms:W3CDTF">2025-05-05T06:43:00Z</dcterms:modified>
</cp:coreProperties>
</file>