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794" w:rsidRPr="00641418" w:rsidRDefault="008A6995" w:rsidP="00246324">
      <w:pPr>
        <w:shd w:val="clear" w:color="auto" w:fill="FFFFFF"/>
        <w:spacing w:line="36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64141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="001A435C" w:rsidRPr="0064141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                                                                                                       </w:t>
      </w:r>
      <w:r w:rsidR="0064141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            </w:t>
      </w:r>
      <w:r w:rsidR="0053242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24.02</w:t>
      </w:r>
      <w:r w:rsidR="00110C95" w:rsidRPr="0064141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.202</w:t>
      </w:r>
      <w:r w:rsidR="00641418" w:rsidRPr="0064141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5</w:t>
      </w:r>
      <w:r w:rsidR="00110C95" w:rsidRPr="0064141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г.</w:t>
      </w:r>
    </w:p>
    <w:p w:rsidR="00B57D9E" w:rsidRDefault="009F7DCF" w:rsidP="00641418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70C0"/>
          <w:kern w:val="36"/>
          <w:sz w:val="28"/>
          <w:szCs w:val="28"/>
          <w:lang w:eastAsia="ru-RU"/>
        </w:rPr>
      </w:pPr>
      <w:r w:rsidRPr="0064141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В соответствии со статей 69.1 Федерального закона от </w:t>
      </w:r>
      <w:r w:rsidR="004E4F07" w:rsidRPr="0064141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13.07.2015 №</w:t>
      </w:r>
      <w:r w:rsidRPr="0064141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218-</w:t>
      </w:r>
      <w:r w:rsidR="004E4F07" w:rsidRPr="0064141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ФЗ «О государственной регистрации недвижимости</w:t>
      </w:r>
      <w:r w:rsidRPr="0064141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» выявлен правообладатель ранее учтенного объекта недвижимости:</w:t>
      </w:r>
      <w:r w:rsidR="00815E28" w:rsidRPr="00641418">
        <w:rPr>
          <w:rFonts w:ascii="Times New Roman" w:eastAsia="Times New Roman" w:hAnsi="Times New Roman" w:cs="Times New Roman"/>
          <w:b/>
          <w:bCs/>
          <w:color w:val="0070C0"/>
          <w:kern w:val="36"/>
          <w:sz w:val="28"/>
          <w:szCs w:val="28"/>
          <w:lang w:eastAsia="ru-RU"/>
        </w:rPr>
        <w:t xml:space="preserve"> </w:t>
      </w:r>
    </w:p>
    <w:p w:rsidR="00532420" w:rsidRPr="00641418" w:rsidRDefault="00532420" w:rsidP="00641418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70C0"/>
          <w:kern w:val="36"/>
          <w:sz w:val="28"/>
          <w:szCs w:val="28"/>
          <w:lang w:eastAsia="ru-RU"/>
        </w:rPr>
      </w:pPr>
      <w:bookmarkStart w:id="0" w:name="_GoBack"/>
      <w:bookmarkEnd w:id="0"/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2551"/>
        <w:gridCol w:w="4077"/>
      </w:tblGrid>
      <w:tr w:rsidR="004E4F07" w:rsidRPr="00641418" w:rsidTr="0088139F">
        <w:tc>
          <w:tcPr>
            <w:tcW w:w="534" w:type="dxa"/>
          </w:tcPr>
          <w:p w:rsidR="0019153B" w:rsidRPr="00641418" w:rsidRDefault="0019153B" w:rsidP="00B57D9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1418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641418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641418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2693" w:type="dxa"/>
          </w:tcPr>
          <w:p w:rsidR="0019153B" w:rsidRPr="00641418" w:rsidRDefault="0019153B" w:rsidP="004E4F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1418">
              <w:rPr>
                <w:rFonts w:ascii="Times New Roman" w:hAnsi="Times New Roman"/>
                <w:sz w:val="28"/>
                <w:szCs w:val="28"/>
              </w:rPr>
              <w:t>ФИО правообладателя</w:t>
            </w:r>
          </w:p>
          <w:p w:rsidR="0019153B" w:rsidRPr="00641418" w:rsidRDefault="0019153B" w:rsidP="004E4F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1418">
              <w:rPr>
                <w:rFonts w:ascii="Times New Roman" w:hAnsi="Times New Roman"/>
                <w:sz w:val="28"/>
                <w:szCs w:val="28"/>
              </w:rPr>
              <w:t>ранее учтенного объекта</w:t>
            </w:r>
            <w:r w:rsidR="004E4F07" w:rsidRPr="006414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41418">
              <w:rPr>
                <w:rFonts w:ascii="Times New Roman" w:hAnsi="Times New Roman"/>
                <w:sz w:val="28"/>
                <w:szCs w:val="28"/>
              </w:rPr>
              <w:t>недвижимости</w:t>
            </w:r>
          </w:p>
        </w:tc>
        <w:tc>
          <w:tcPr>
            <w:tcW w:w="2551" w:type="dxa"/>
          </w:tcPr>
          <w:p w:rsidR="0019153B" w:rsidRPr="00641418" w:rsidRDefault="0019153B" w:rsidP="004E4F0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1418">
              <w:rPr>
                <w:rFonts w:ascii="Times New Roman" w:hAnsi="Times New Roman"/>
                <w:sz w:val="28"/>
                <w:szCs w:val="28"/>
              </w:rPr>
              <w:t xml:space="preserve">Кадастровый </w:t>
            </w:r>
            <w:r w:rsidR="004E4F07" w:rsidRPr="00641418">
              <w:rPr>
                <w:rFonts w:ascii="Times New Roman" w:hAnsi="Times New Roman"/>
                <w:sz w:val="28"/>
                <w:szCs w:val="28"/>
              </w:rPr>
              <w:t>номер объекта</w:t>
            </w:r>
            <w:r w:rsidRPr="00641418">
              <w:rPr>
                <w:rFonts w:ascii="Times New Roman" w:hAnsi="Times New Roman"/>
                <w:sz w:val="28"/>
                <w:szCs w:val="28"/>
              </w:rPr>
              <w:t xml:space="preserve"> недвижимости</w:t>
            </w:r>
          </w:p>
        </w:tc>
        <w:tc>
          <w:tcPr>
            <w:tcW w:w="4077" w:type="dxa"/>
          </w:tcPr>
          <w:p w:rsidR="0019153B" w:rsidRPr="00641418" w:rsidRDefault="0019153B" w:rsidP="004E4F0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1418">
              <w:rPr>
                <w:rFonts w:ascii="Times New Roman" w:hAnsi="Times New Roman"/>
                <w:sz w:val="28"/>
                <w:szCs w:val="28"/>
              </w:rPr>
              <w:t>Адрес объекта недвижимости</w:t>
            </w:r>
          </w:p>
        </w:tc>
      </w:tr>
      <w:tr w:rsidR="00CD7461" w:rsidRPr="00641418" w:rsidTr="0088139F">
        <w:tc>
          <w:tcPr>
            <w:tcW w:w="534" w:type="dxa"/>
          </w:tcPr>
          <w:p w:rsidR="00CD7461" w:rsidRPr="00641418" w:rsidRDefault="00755047" w:rsidP="00B57D9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141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93" w:type="dxa"/>
          </w:tcPr>
          <w:p w:rsidR="00CD7461" w:rsidRPr="00641418" w:rsidRDefault="00532420" w:rsidP="00170B5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Барбачев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Юрий Юрьевич </w:t>
            </w:r>
          </w:p>
        </w:tc>
        <w:tc>
          <w:tcPr>
            <w:tcW w:w="2551" w:type="dxa"/>
          </w:tcPr>
          <w:p w:rsidR="00CD7461" w:rsidRPr="00641418" w:rsidRDefault="00532420" w:rsidP="00B57D9E">
            <w:pPr>
              <w:spacing w:before="100" w:beforeAutospacing="1" w:after="100" w:afterAutospacing="1"/>
              <w:jc w:val="both"/>
              <w:rPr>
                <w:rStyle w:val="a4"/>
                <w:rFonts w:ascii="Times New Roman" w:hAnsi="Times New Roman"/>
                <w:b w:val="0"/>
                <w:spacing w:val="1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Style w:val="a4"/>
                <w:rFonts w:ascii="Times New Roman" w:hAnsi="Times New Roman"/>
                <w:b w:val="0"/>
                <w:spacing w:val="1"/>
                <w:sz w:val="28"/>
                <w:szCs w:val="28"/>
                <w:bdr w:val="none" w:sz="0" w:space="0" w:color="auto" w:frame="1"/>
              </w:rPr>
              <w:t>49:06:030004:881</w:t>
            </w:r>
          </w:p>
        </w:tc>
        <w:tc>
          <w:tcPr>
            <w:tcW w:w="4077" w:type="dxa"/>
          </w:tcPr>
          <w:p w:rsidR="00CD7461" w:rsidRPr="00641418" w:rsidRDefault="00641418" w:rsidP="00532420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1418">
              <w:rPr>
                <w:rFonts w:ascii="Times New Roman" w:hAnsi="Times New Roman"/>
                <w:sz w:val="28"/>
                <w:szCs w:val="28"/>
              </w:rPr>
              <w:t>Магаданская область, Тенькинский район, поселок Усть-О</w:t>
            </w:r>
            <w:r w:rsidR="00532420">
              <w:rPr>
                <w:rFonts w:ascii="Times New Roman" w:hAnsi="Times New Roman"/>
                <w:sz w:val="28"/>
                <w:szCs w:val="28"/>
              </w:rPr>
              <w:t>мчуг, улица Горняцкая, дом № 60</w:t>
            </w:r>
          </w:p>
        </w:tc>
      </w:tr>
    </w:tbl>
    <w:p w:rsidR="00641418" w:rsidRDefault="00641418" w:rsidP="0064141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57D9E" w:rsidRPr="00641418" w:rsidRDefault="0019153B" w:rsidP="0064141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14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Лицо, выявленное в качестве правообладателя ранее учтенного объекта недвижимости, или иное заинтересованное лицо вправе </w:t>
      </w:r>
      <w:r w:rsidRPr="00641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течение </w:t>
      </w:r>
      <w:r w:rsidR="00FB57EB" w:rsidRPr="00641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</w:t>
      </w:r>
      <w:r w:rsidRPr="00641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дней со дня опубликования уведомления </w:t>
      </w:r>
      <w:r w:rsidR="00D11A2C" w:rsidRPr="006414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представить в а</w:t>
      </w:r>
      <w:r w:rsidRPr="006414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дминистрацию Тенькинского </w:t>
      </w:r>
      <w:r w:rsidR="00D11A2C" w:rsidRPr="006414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муниципального</w:t>
      </w:r>
      <w:r w:rsidRPr="006414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округа возражения относительно сведений о выявлении правообладателя ранее учтенного объекта недвижимости с приложением обосновывающих такие возражения документов.</w:t>
      </w:r>
    </w:p>
    <w:p w:rsidR="0019153B" w:rsidRPr="00641418" w:rsidRDefault="0019153B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19153B" w:rsidRPr="00641418" w:rsidSect="0026644D">
      <w:pgSz w:w="11906" w:h="16838"/>
      <w:pgMar w:top="1134" w:right="849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6CE"/>
    <w:rsid w:val="000408F8"/>
    <w:rsid w:val="00085365"/>
    <w:rsid w:val="00110C95"/>
    <w:rsid w:val="00170B56"/>
    <w:rsid w:val="0019153B"/>
    <w:rsid w:val="001A435C"/>
    <w:rsid w:val="00246324"/>
    <w:rsid w:val="0026644D"/>
    <w:rsid w:val="00283758"/>
    <w:rsid w:val="00291794"/>
    <w:rsid w:val="002C7E3B"/>
    <w:rsid w:val="002D4624"/>
    <w:rsid w:val="00336E89"/>
    <w:rsid w:val="003B16CE"/>
    <w:rsid w:val="003B6919"/>
    <w:rsid w:val="003C6AC3"/>
    <w:rsid w:val="00443E00"/>
    <w:rsid w:val="0045246E"/>
    <w:rsid w:val="004655E1"/>
    <w:rsid w:val="0048473C"/>
    <w:rsid w:val="004B656B"/>
    <w:rsid w:val="004E4F07"/>
    <w:rsid w:val="004E7C0D"/>
    <w:rsid w:val="00532420"/>
    <w:rsid w:val="006003D5"/>
    <w:rsid w:val="00641418"/>
    <w:rsid w:val="00662FB9"/>
    <w:rsid w:val="006871B6"/>
    <w:rsid w:val="00755047"/>
    <w:rsid w:val="00787E9C"/>
    <w:rsid w:val="00797BC9"/>
    <w:rsid w:val="00815E28"/>
    <w:rsid w:val="0088139F"/>
    <w:rsid w:val="008A6995"/>
    <w:rsid w:val="00932B9E"/>
    <w:rsid w:val="009806E1"/>
    <w:rsid w:val="009F1054"/>
    <w:rsid w:val="009F7DCF"/>
    <w:rsid w:val="00A41D30"/>
    <w:rsid w:val="00AB7EAF"/>
    <w:rsid w:val="00B57D9E"/>
    <w:rsid w:val="00B74E47"/>
    <w:rsid w:val="00B81E23"/>
    <w:rsid w:val="00C436FC"/>
    <w:rsid w:val="00CD7461"/>
    <w:rsid w:val="00D11A2C"/>
    <w:rsid w:val="00D536D9"/>
    <w:rsid w:val="00DB4872"/>
    <w:rsid w:val="00DD2BF1"/>
    <w:rsid w:val="00E23A31"/>
    <w:rsid w:val="00E6244C"/>
    <w:rsid w:val="00EB0105"/>
    <w:rsid w:val="00EB6E76"/>
    <w:rsid w:val="00EC4CC0"/>
    <w:rsid w:val="00ED5D7F"/>
    <w:rsid w:val="00F63D78"/>
    <w:rsid w:val="00FB57EB"/>
    <w:rsid w:val="00FF3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E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375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19153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E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375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19153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89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17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35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64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Осипова Татьяна Викторовна</dc:creator>
  <cp:keywords/>
  <dc:description/>
  <cp:lastModifiedBy>Ильина Юлия Александровна</cp:lastModifiedBy>
  <cp:revision>55</cp:revision>
  <dcterms:created xsi:type="dcterms:W3CDTF">2022-03-16T04:14:00Z</dcterms:created>
  <dcterms:modified xsi:type="dcterms:W3CDTF">2025-02-23T22:32:00Z</dcterms:modified>
</cp:coreProperties>
</file>